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590" w:rsidRDefault="00355324" w:rsidP="0007442F">
      <w:pPr>
        <w:shd w:val="clear" w:color="auto" w:fill="FFFFFF"/>
        <w:spacing w:before="199" w:after="199" w:line="390" w:lineRule="atLeast"/>
        <w:jc w:val="right"/>
        <w:outlineLvl w:val="1"/>
        <w:rPr>
          <w:rFonts w:ascii="Open Sans" w:eastAsia="Times New Roman" w:hAnsi="Open Sans" w:cs="Times New Roman"/>
          <w:b/>
          <w:bCs/>
          <w:color w:val="363945"/>
          <w:sz w:val="30"/>
          <w:szCs w:val="30"/>
        </w:rPr>
      </w:pPr>
      <w:r w:rsidRPr="00355324">
        <w:rPr>
          <w:rFonts w:ascii="Open Sans" w:eastAsia="Times New Roman" w:hAnsi="Open Sans" w:cs="Times New Roman"/>
          <w:b/>
          <w:bCs/>
          <w:noProof/>
          <w:color w:val="363945"/>
          <w:sz w:val="30"/>
          <w:szCs w:val="30"/>
        </w:rPr>
        <w:drawing>
          <wp:inline distT="0" distB="0" distL="0" distR="0">
            <wp:extent cx="2314575" cy="561975"/>
            <wp:effectExtent l="19050" t="0" r="9525" b="0"/>
            <wp:docPr id="2" name="Рисунок 1" descr="C:\Users\Сергей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ownloads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324" w:rsidRPr="00261B43" w:rsidRDefault="00355324" w:rsidP="00355324">
      <w:pPr>
        <w:pStyle w:val="a9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261B43">
        <w:rPr>
          <w:rFonts w:ascii="Times New Roman" w:hAnsi="Times New Roman" w:cs="Times New Roman"/>
          <w:sz w:val="24"/>
          <w:szCs w:val="24"/>
        </w:rPr>
        <w:t>УТВЕРЖДАЮ</w:t>
      </w:r>
    </w:p>
    <w:p w:rsidR="00355324" w:rsidRPr="00261B43" w:rsidRDefault="00355324" w:rsidP="00355324">
      <w:pPr>
        <w:pStyle w:val="a9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261B43">
        <w:rPr>
          <w:rFonts w:ascii="Times New Roman" w:hAnsi="Times New Roman" w:cs="Times New Roman"/>
          <w:sz w:val="24"/>
          <w:szCs w:val="24"/>
        </w:rPr>
        <w:t>Генеральный директор</w:t>
      </w:r>
    </w:p>
    <w:p w:rsidR="00355324" w:rsidRPr="00261B43" w:rsidRDefault="00355324" w:rsidP="00355324">
      <w:pPr>
        <w:pStyle w:val="a9"/>
        <w:ind w:left="6372"/>
        <w:rPr>
          <w:rFonts w:ascii="Times New Roman" w:hAnsi="Times New Roman" w:cs="Times New Roman"/>
          <w:sz w:val="24"/>
          <w:szCs w:val="24"/>
        </w:rPr>
      </w:pPr>
      <w:r w:rsidRPr="00261B4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261B43">
        <w:rPr>
          <w:rFonts w:ascii="Times New Roman" w:hAnsi="Times New Roman" w:cs="Times New Roman"/>
          <w:sz w:val="24"/>
          <w:szCs w:val="24"/>
        </w:rPr>
        <w:t>_______</w:t>
      </w:r>
      <w:r w:rsidR="00261B43">
        <w:rPr>
          <w:rFonts w:ascii="Times New Roman" w:hAnsi="Times New Roman" w:cs="Times New Roman"/>
          <w:sz w:val="24"/>
          <w:szCs w:val="24"/>
        </w:rPr>
        <w:t>_____</w:t>
      </w:r>
      <w:r w:rsidRPr="00261B43">
        <w:rPr>
          <w:rFonts w:ascii="Times New Roman" w:hAnsi="Times New Roman" w:cs="Times New Roman"/>
          <w:sz w:val="24"/>
          <w:szCs w:val="24"/>
        </w:rPr>
        <w:t>_____С.В.Игохин</w:t>
      </w:r>
      <w:proofErr w:type="spellEnd"/>
    </w:p>
    <w:p w:rsidR="00355324" w:rsidRPr="00261B43" w:rsidRDefault="00355324" w:rsidP="00355324">
      <w:pPr>
        <w:keepNext/>
        <w:keepLines/>
        <w:rPr>
          <w:sz w:val="24"/>
          <w:szCs w:val="24"/>
        </w:rPr>
      </w:pPr>
    </w:p>
    <w:p w:rsidR="00261B43" w:rsidRPr="00355324" w:rsidRDefault="00261B43" w:rsidP="00355324">
      <w:pPr>
        <w:keepNext/>
        <w:keepLines/>
        <w:rPr>
          <w:sz w:val="28"/>
          <w:szCs w:val="28"/>
        </w:rPr>
      </w:pPr>
    </w:p>
    <w:p w:rsidR="00355324" w:rsidRPr="007A308F" w:rsidRDefault="00355324" w:rsidP="007A308F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08F">
        <w:rPr>
          <w:rFonts w:ascii="Times New Roman" w:eastAsia="Times New Roman" w:hAnsi="Times New Roman" w:cs="Times New Roman"/>
          <w:b/>
          <w:sz w:val="28"/>
          <w:szCs w:val="28"/>
        </w:rPr>
        <w:t>Должностная инструкция</w:t>
      </w:r>
    </w:p>
    <w:p w:rsidR="00355324" w:rsidRDefault="00210A89" w:rsidP="007A308F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фитнес-</w:t>
      </w:r>
      <w:r w:rsidR="00D36C7C">
        <w:rPr>
          <w:rFonts w:ascii="Times New Roman" w:eastAsia="Times New Roman" w:hAnsi="Times New Roman" w:cs="Times New Roman"/>
          <w:b/>
          <w:sz w:val="28"/>
          <w:szCs w:val="28"/>
        </w:rPr>
        <w:t>консультанта</w:t>
      </w:r>
    </w:p>
    <w:p w:rsidR="00615CAF" w:rsidRDefault="00615CAF" w:rsidP="00615CAF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36C7C" w:rsidRPr="00D36C7C" w:rsidRDefault="00615CAF" w:rsidP="00D36C7C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C24">
        <w:rPr>
          <w:rFonts w:ascii="Times New Roman" w:hAnsi="Times New Roman" w:cs="Times New Roman"/>
          <w:b/>
          <w:sz w:val="24"/>
          <w:szCs w:val="24"/>
        </w:rPr>
        <w:t>Ценный конечный продукт (ЦКП</w:t>
      </w:r>
      <w:r w:rsidR="00D36C7C">
        <w:rPr>
          <w:rFonts w:ascii="Times New Roman" w:hAnsi="Times New Roman" w:cs="Times New Roman"/>
          <w:b/>
          <w:sz w:val="24"/>
          <w:szCs w:val="24"/>
        </w:rPr>
        <w:t xml:space="preserve">): </w:t>
      </w:r>
      <w:r w:rsidR="00CC69E4">
        <w:rPr>
          <w:rFonts w:ascii="Times New Roman" w:hAnsi="Times New Roman" w:cs="Times New Roman"/>
          <w:sz w:val="24"/>
          <w:szCs w:val="24"/>
        </w:rPr>
        <w:t>увеличивающееся количество клиентов, которые продлевают абонемент</w:t>
      </w:r>
      <w:r w:rsidR="00D36C7C" w:rsidRPr="00D36C7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36C7C" w:rsidRPr="00D36C7C" w:rsidRDefault="00D36C7C" w:rsidP="00615CAF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615CAF" w:rsidRPr="00D36C7C" w:rsidRDefault="00654608" w:rsidP="00CC69E4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Главная статистика (ГС</w:t>
      </w:r>
      <w:r w:rsidR="00615CAF" w:rsidRPr="00195C24">
        <w:rPr>
          <w:rFonts w:ascii="Times New Roman" w:hAnsi="Times New Roman" w:cs="Times New Roman"/>
          <w:b/>
          <w:sz w:val="24"/>
          <w:szCs w:val="24"/>
        </w:rPr>
        <w:t>)</w:t>
      </w:r>
      <w:r w:rsidR="00615CAF" w:rsidRPr="00195C24">
        <w:rPr>
          <w:rFonts w:ascii="Times New Roman" w:hAnsi="Times New Roman" w:cs="Times New Roman"/>
          <w:sz w:val="24"/>
          <w:szCs w:val="24"/>
        </w:rPr>
        <w:t xml:space="preserve">: </w:t>
      </w:r>
      <w:r w:rsidR="00CC69E4">
        <w:rPr>
          <w:rFonts w:ascii="Times New Roman" w:hAnsi="Times New Roman" w:cs="Times New Roman"/>
          <w:sz w:val="24"/>
          <w:szCs w:val="24"/>
        </w:rPr>
        <w:t>выполнение плана по количеству клиентов, которые продлили абонемент</w:t>
      </w:r>
    </w:p>
    <w:p w:rsidR="00615CAF" w:rsidRPr="00195C24" w:rsidRDefault="00615CAF" w:rsidP="00615CAF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</w:p>
    <w:p w:rsidR="00D36C7C" w:rsidRDefault="00615CAF" w:rsidP="00376012">
      <w:pPr>
        <w:pStyle w:val="a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5C24">
        <w:rPr>
          <w:rFonts w:ascii="Times New Roman" w:eastAsia="Times New Roman" w:hAnsi="Times New Roman" w:cs="Times New Roman"/>
          <w:b/>
          <w:sz w:val="24"/>
          <w:szCs w:val="24"/>
        </w:rPr>
        <w:t>Цель должности:</w:t>
      </w:r>
    </w:p>
    <w:p w:rsidR="00CC69E4" w:rsidRDefault="00CC69E4" w:rsidP="00CC69E4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условий клиенту к продлению абонемента</w:t>
      </w:r>
    </w:p>
    <w:p w:rsidR="00CC69E4" w:rsidRDefault="00CC69E4" w:rsidP="00CC69E4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Консультация клиента</w:t>
      </w:r>
    </w:p>
    <w:p w:rsidR="00CC69E4" w:rsidRDefault="00CC69E4" w:rsidP="00CC69E4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достижений клиентом результатов</w:t>
      </w:r>
    </w:p>
    <w:p w:rsidR="00CC69E4" w:rsidRDefault="00CC69E4" w:rsidP="00CC69E4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Продвижение товара и услуг</w:t>
      </w:r>
    </w:p>
    <w:p w:rsidR="00CC69E4" w:rsidRDefault="00CC69E4" w:rsidP="00CC69E4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к усовершенствованию системы лояльности</w:t>
      </w:r>
    </w:p>
    <w:p w:rsidR="00CC69E4" w:rsidRDefault="00CC69E4" w:rsidP="00D36C7C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36C7C" w:rsidRDefault="00D36C7C" w:rsidP="00D36C7C">
      <w:pPr>
        <w:pStyle w:val="a9"/>
      </w:pPr>
    </w:p>
    <w:p w:rsidR="00F41D1A" w:rsidRPr="002D0F47" w:rsidRDefault="00195C24" w:rsidP="00195C24">
      <w:pPr>
        <w:pStyle w:val="a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Организационная структура</w:t>
      </w:r>
      <w:r w:rsidR="007A308F" w:rsidRPr="00195C2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195C24" w:rsidRDefault="00195C24" w:rsidP="00195C24">
      <w:pPr>
        <w:keepNext/>
        <w:keepLines/>
        <w:spacing w:before="120" w:after="120"/>
        <w:rPr>
          <w:b/>
          <w:sz w:val="24"/>
          <w:szCs w:val="24"/>
        </w:rPr>
      </w:pPr>
      <w:bookmarkStart w:id="0" w:name="_GoBack"/>
      <w:r>
        <w:rPr>
          <w:b/>
          <w:noProof/>
          <w:sz w:val="24"/>
          <w:szCs w:val="24"/>
        </w:rPr>
        <w:drawing>
          <wp:inline distT="0" distB="0" distL="0" distR="0">
            <wp:extent cx="6060558" cy="2700670"/>
            <wp:effectExtent l="0" t="0" r="0" b="4430"/>
            <wp:docPr id="1" name="Организационная диаграмма 15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p w:rsidR="00615CAF" w:rsidRDefault="00615CAF" w:rsidP="00615CAF">
      <w:pPr>
        <w:pStyle w:val="a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76012" w:rsidRPr="00AB0DAB" w:rsidRDefault="00376012" w:rsidP="00376012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0DAB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:rsidR="004B77B0" w:rsidRDefault="00376012" w:rsidP="00CC69E4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AB0DAB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="00210A89">
        <w:rPr>
          <w:rFonts w:ascii="Times New Roman" w:eastAsia="Times New Roman" w:hAnsi="Times New Roman" w:cs="Times New Roman"/>
          <w:sz w:val="24"/>
          <w:szCs w:val="24"/>
        </w:rPr>
        <w:t>Фитнес-</w:t>
      </w:r>
      <w:r w:rsidR="00CC69E4" w:rsidRPr="00AB0DAB">
        <w:rPr>
          <w:rFonts w:ascii="Times New Roman" w:eastAsia="Times New Roman" w:hAnsi="Times New Roman" w:cs="Times New Roman"/>
          <w:sz w:val="24"/>
          <w:szCs w:val="24"/>
        </w:rPr>
        <w:t>консультант</w:t>
      </w:r>
      <w:r w:rsidRPr="00AB0DAB">
        <w:rPr>
          <w:rFonts w:ascii="Times New Roman" w:eastAsia="Times New Roman" w:hAnsi="Times New Roman" w:cs="Times New Roman"/>
          <w:sz w:val="24"/>
          <w:szCs w:val="24"/>
        </w:rPr>
        <w:t xml:space="preserve"> относится к категории специалистов.</w:t>
      </w:r>
      <w:r w:rsidRPr="00AB0DAB">
        <w:rPr>
          <w:rFonts w:ascii="Times New Roman" w:eastAsia="Times New Roman" w:hAnsi="Times New Roman" w:cs="Times New Roman"/>
          <w:sz w:val="24"/>
          <w:szCs w:val="24"/>
        </w:rPr>
        <w:br/>
        <w:t xml:space="preserve">1.2. </w:t>
      </w:r>
      <w:r w:rsidR="00210A89">
        <w:rPr>
          <w:rFonts w:ascii="Times New Roman" w:eastAsia="Times New Roman" w:hAnsi="Times New Roman" w:cs="Times New Roman"/>
          <w:sz w:val="24"/>
          <w:szCs w:val="24"/>
        </w:rPr>
        <w:t>Фитнес-</w:t>
      </w:r>
      <w:r w:rsidR="00CC69E4" w:rsidRPr="00AB0DAB">
        <w:rPr>
          <w:rFonts w:ascii="Times New Roman" w:eastAsia="Times New Roman" w:hAnsi="Times New Roman" w:cs="Times New Roman"/>
          <w:sz w:val="24"/>
          <w:szCs w:val="24"/>
        </w:rPr>
        <w:t>консультант</w:t>
      </w:r>
      <w:r w:rsidRPr="00AB0DAB">
        <w:rPr>
          <w:rFonts w:ascii="Times New Roman" w:eastAsia="Times New Roman" w:hAnsi="Times New Roman" w:cs="Times New Roman"/>
          <w:sz w:val="24"/>
          <w:szCs w:val="24"/>
        </w:rPr>
        <w:t xml:space="preserve"> назначается на должность и освобождается от нее приказом генерального директора </w:t>
      </w:r>
      <w:proofErr w:type="gramStart"/>
      <w:r w:rsidRPr="00AB0DAB">
        <w:rPr>
          <w:rFonts w:ascii="Times New Roman" w:eastAsia="Times New Roman" w:hAnsi="Times New Roman" w:cs="Times New Roman"/>
          <w:sz w:val="24"/>
          <w:szCs w:val="24"/>
        </w:rPr>
        <w:t>Компании</w:t>
      </w:r>
      <w:proofErr w:type="gramEnd"/>
      <w:r w:rsidRPr="00AB0DAB">
        <w:rPr>
          <w:rFonts w:ascii="Times New Roman" w:eastAsia="Times New Roman" w:hAnsi="Times New Roman" w:cs="Times New Roman"/>
          <w:sz w:val="24"/>
          <w:szCs w:val="24"/>
        </w:rPr>
        <w:t xml:space="preserve"> по представлению управляющего клубом.</w:t>
      </w:r>
      <w:r w:rsidRPr="00AB0DAB">
        <w:rPr>
          <w:rFonts w:ascii="Times New Roman" w:eastAsia="Times New Roman" w:hAnsi="Times New Roman" w:cs="Times New Roman"/>
          <w:sz w:val="24"/>
          <w:szCs w:val="24"/>
        </w:rPr>
        <w:br/>
        <w:t xml:space="preserve">1.3. </w:t>
      </w:r>
      <w:r w:rsidR="00210A89">
        <w:rPr>
          <w:rFonts w:ascii="Times New Roman" w:eastAsia="Times New Roman" w:hAnsi="Times New Roman" w:cs="Times New Roman"/>
          <w:sz w:val="24"/>
          <w:szCs w:val="24"/>
        </w:rPr>
        <w:t>Фитнес-</w:t>
      </w:r>
      <w:r w:rsidR="00CC69E4" w:rsidRPr="00AB0DAB">
        <w:rPr>
          <w:rFonts w:ascii="Times New Roman" w:eastAsia="Times New Roman" w:hAnsi="Times New Roman" w:cs="Times New Roman"/>
          <w:sz w:val="24"/>
          <w:szCs w:val="24"/>
        </w:rPr>
        <w:t>консультант</w:t>
      </w:r>
      <w:r w:rsidRPr="00AB0DAB">
        <w:rPr>
          <w:rFonts w:ascii="Times New Roman" w:eastAsia="Times New Roman" w:hAnsi="Times New Roman" w:cs="Times New Roman"/>
          <w:sz w:val="24"/>
          <w:szCs w:val="24"/>
        </w:rPr>
        <w:t xml:space="preserve"> подчиняется непосредственно управляющему клубом.</w:t>
      </w:r>
    </w:p>
    <w:p w:rsidR="00376012" w:rsidRPr="00AB0DAB" w:rsidRDefault="004B77B0" w:rsidP="00CC69E4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На время отсутствия управляющего клубом </w:t>
      </w:r>
      <w:r w:rsidR="002317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0A89">
        <w:rPr>
          <w:rFonts w:ascii="Times New Roman" w:eastAsia="Times New Roman" w:hAnsi="Times New Roman" w:cs="Times New Roman"/>
          <w:sz w:val="24"/>
          <w:szCs w:val="24"/>
        </w:rPr>
        <w:t>фитнес-</w:t>
      </w:r>
      <w:r>
        <w:rPr>
          <w:rFonts w:ascii="Times New Roman" w:eastAsia="Times New Roman" w:hAnsi="Times New Roman" w:cs="Times New Roman"/>
          <w:sz w:val="24"/>
          <w:szCs w:val="24"/>
        </w:rPr>
        <w:t>консультант исполняет его обязанности</w:t>
      </w:r>
      <w:r w:rsidR="00376012" w:rsidRPr="00AB0DAB">
        <w:rPr>
          <w:rFonts w:ascii="Times New Roman" w:eastAsia="Times New Roman" w:hAnsi="Times New Roman" w:cs="Times New Roman"/>
          <w:sz w:val="24"/>
          <w:szCs w:val="24"/>
        </w:rPr>
        <w:br/>
        <w:t>1.</w:t>
      </w:r>
      <w:r w:rsidR="00BB60A1">
        <w:rPr>
          <w:rFonts w:ascii="Times New Roman" w:eastAsia="Times New Roman" w:hAnsi="Times New Roman" w:cs="Times New Roman"/>
          <w:sz w:val="24"/>
          <w:szCs w:val="24"/>
        </w:rPr>
        <w:t>5</w:t>
      </w:r>
      <w:r w:rsidR="00376012" w:rsidRPr="00AB0DAB">
        <w:rPr>
          <w:rFonts w:ascii="Times New Roman" w:eastAsia="Times New Roman" w:hAnsi="Times New Roman" w:cs="Times New Roman"/>
          <w:sz w:val="24"/>
          <w:szCs w:val="24"/>
        </w:rPr>
        <w:t xml:space="preserve">. На время отсутствия </w:t>
      </w:r>
      <w:r w:rsidR="00210A89">
        <w:rPr>
          <w:rFonts w:ascii="Times New Roman" w:eastAsia="Times New Roman" w:hAnsi="Times New Roman" w:cs="Times New Roman"/>
          <w:sz w:val="24"/>
          <w:szCs w:val="24"/>
        </w:rPr>
        <w:t>фитнес-</w:t>
      </w:r>
      <w:r w:rsidR="00CC69E4" w:rsidRPr="00AB0DAB">
        <w:rPr>
          <w:rFonts w:ascii="Times New Roman" w:eastAsia="Times New Roman" w:hAnsi="Times New Roman" w:cs="Times New Roman"/>
          <w:sz w:val="24"/>
          <w:szCs w:val="24"/>
        </w:rPr>
        <w:t>консультанта</w:t>
      </w:r>
      <w:r w:rsidR="00376012" w:rsidRPr="00AB0DAB">
        <w:rPr>
          <w:rFonts w:ascii="Times New Roman" w:eastAsia="Times New Roman" w:hAnsi="Times New Roman" w:cs="Times New Roman"/>
          <w:sz w:val="24"/>
          <w:szCs w:val="24"/>
        </w:rPr>
        <w:t xml:space="preserve"> его права и обязанности переходят к другому </w:t>
      </w:r>
      <w:r w:rsidR="00376012" w:rsidRPr="00AB0DAB">
        <w:rPr>
          <w:rFonts w:ascii="Times New Roman" w:eastAsia="Times New Roman" w:hAnsi="Times New Roman" w:cs="Times New Roman"/>
          <w:sz w:val="24"/>
          <w:szCs w:val="24"/>
        </w:rPr>
        <w:lastRenderedPageBreak/>
        <w:t>должностному лицу, о чем объявляется в приказе по организации.</w:t>
      </w:r>
      <w:r w:rsidR="00376012" w:rsidRPr="00AB0DA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76012" w:rsidRPr="00AB0DAB" w:rsidRDefault="0024553D" w:rsidP="0024553D">
      <w:pPr>
        <w:pStyle w:val="a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DAB">
        <w:rPr>
          <w:rFonts w:ascii="Times New Roman" w:eastAsia="Times New Roman" w:hAnsi="Times New Roman" w:cs="Times New Roman"/>
          <w:b/>
          <w:sz w:val="24"/>
          <w:szCs w:val="24"/>
        </w:rPr>
        <w:t>2. Должностные обязанности</w:t>
      </w:r>
    </w:p>
    <w:p w:rsidR="00376012" w:rsidRPr="00AB0DAB" w:rsidRDefault="00376012" w:rsidP="00376012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10657" w:type="dxa"/>
        <w:tblLook w:val="04A0"/>
      </w:tblPr>
      <w:tblGrid>
        <w:gridCol w:w="2280"/>
        <w:gridCol w:w="13"/>
        <w:gridCol w:w="6115"/>
        <w:gridCol w:w="2249"/>
      </w:tblGrid>
      <w:tr w:rsidR="0024553D" w:rsidRPr="00990E99" w:rsidTr="00225DA1">
        <w:tc>
          <w:tcPr>
            <w:tcW w:w="2293" w:type="dxa"/>
            <w:gridSpan w:val="2"/>
            <w:tcBorders>
              <w:right w:val="single" w:sz="4" w:space="0" w:color="auto"/>
            </w:tcBorders>
          </w:tcPr>
          <w:p w:rsidR="0024553D" w:rsidRPr="00990E99" w:rsidRDefault="0024553D" w:rsidP="0024553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eastAsia="Times New Roman" w:hAnsi="Times New Roman" w:cs="Times New Roman"/>
                <w:sz w:val="24"/>
                <w:szCs w:val="24"/>
              </w:rPr>
              <w:t>% необходимого времени</w:t>
            </w:r>
          </w:p>
        </w:tc>
        <w:tc>
          <w:tcPr>
            <w:tcW w:w="6115" w:type="dxa"/>
            <w:tcBorders>
              <w:left w:val="single" w:sz="4" w:space="0" w:color="auto"/>
              <w:right w:val="single" w:sz="4" w:space="0" w:color="auto"/>
            </w:tcBorders>
          </w:tcPr>
          <w:p w:rsidR="0030023F" w:rsidRPr="00990E99" w:rsidRDefault="0024553D" w:rsidP="00AB0DA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90E9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2.1. </w:t>
            </w:r>
            <w:r w:rsidR="0030023F" w:rsidRPr="00990E9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Ключевые задачи</w:t>
            </w:r>
          </w:p>
          <w:p w:rsidR="0024553D" w:rsidRPr="00990E99" w:rsidRDefault="0024553D" w:rsidP="00E8123A">
            <w:pPr>
              <w:pStyle w:val="a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tcBorders>
              <w:left w:val="single" w:sz="4" w:space="0" w:color="auto"/>
            </w:tcBorders>
          </w:tcPr>
          <w:p w:rsidR="0024553D" w:rsidRPr="00990E99" w:rsidRDefault="0007442F" w:rsidP="0007442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Ответственность за н</w:t>
            </w:r>
            <w:r w:rsidR="004C7F02" w:rsidRPr="00990E99">
              <w:rPr>
                <w:rFonts w:ascii="Times New Roman" w:eastAsia="Times New Roman" w:hAnsi="Times New Roman" w:cs="Times New Roman"/>
                <w:sz w:val="24"/>
                <w:szCs w:val="24"/>
              </w:rPr>
              <w:t>есоблюдение задачи</w:t>
            </w:r>
          </w:p>
        </w:tc>
      </w:tr>
      <w:tr w:rsidR="009F2863" w:rsidRPr="00990E99" w:rsidTr="00225DA1">
        <w:tc>
          <w:tcPr>
            <w:tcW w:w="2293" w:type="dxa"/>
            <w:gridSpan w:val="2"/>
            <w:tcBorders>
              <w:right w:val="single" w:sz="4" w:space="0" w:color="auto"/>
            </w:tcBorders>
          </w:tcPr>
          <w:p w:rsidR="009F2863" w:rsidRPr="00990E99" w:rsidRDefault="009F2863" w:rsidP="00225DA1">
            <w:pPr>
              <w:pStyle w:val="a9"/>
              <w:tabs>
                <w:tab w:val="left" w:pos="2258"/>
                <w:tab w:val="center" w:pos="52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6115" w:type="dxa"/>
            <w:tcBorders>
              <w:right w:val="single" w:sz="4" w:space="0" w:color="auto"/>
            </w:tcBorders>
          </w:tcPr>
          <w:p w:rsidR="009F2863" w:rsidRPr="00990E99" w:rsidRDefault="009F2863" w:rsidP="00225DA1">
            <w:pPr>
              <w:pStyle w:val="a9"/>
              <w:tabs>
                <w:tab w:val="left" w:pos="2258"/>
                <w:tab w:val="center" w:pos="5220"/>
              </w:tabs>
              <w:ind w:left="56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90E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2.1.1. Выполнение общего плана клуба</w:t>
            </w:r>
          </w:p>
        </w:tc>
        <w:tc>
          <w:tcPr>
            <w:tcW w:w="2249" w:type="dxa"/>
            <w:tcBorders>
              <w:right w:val="single" w:sz="4" w:space="0" w:color="auto"/>
            </w:tcBorders>
          </w:tcPr>
          <w:p w:rsidR="009F2863" w:rsidRPr="00990E99" w:rsidRDefault="009F2863" w:rsidP="00225DA1">
            <w:pPr>
              <w:pStyle w:val="a9"/>
              <w:tabs>
                <w:tab w:val="left" w:pos="2258"/>
                <w:tab w:val="center" w:pos="52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1A63" w:rsidRPr="00990E99" w:rsidTr="00225DA1">
        <w:tc>
          <w:tcPr>
            <w:tcW w:w="2293" w:type="dxa"/>
            <w:gridSpan w:val="2"/>
            <w:tcBorders>
              <w:right w:val="single" w:sz="4" w:space="0" w:color="auto"/>
            </w:tcBorders>
          </w:tcPr>
          <w:p w:rsidR="00E11A63" w:rsidRPr="00990E99" w:rsidRDefault="00E11A63" w:rsidP="00225DA1">
            <w:pPr>
              <w:pStyle w:val="a9"/>
              <w:tabs>
                <w:tab w:val="left" w:pos="2258"/>
                <w:tab w:val="center" w:pos="52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right w:val="single" w:sz="4" w:space="0" w:color="auto"/>
            </w:tcBorders>
          </w:tcPr>
          <w:p w:rsidR="00E11A63" w:rsidRPr="00990E99" w:rsidRDefault="00E11A63" w:rsidP="00362209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Перевыполнить личные показатели</w:t>
            </w:r>
          </w:p>
          <w:p w:rsidR="00E11A63" w:rsidRPr="00990E99" w:rsidRDefault="00E11A63" w:rsidP="00362209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исполнения: перевыполненный </w:t>
            </w:r>
            <w:r w:rsidR="00924830">
              <w:rPr>
                <w:rFonts w:ascii="Times New Roman" w:hAnsi="Times New Roman" w:cs="Times New Roman"/>
                <w:sz w:val="24"/>
                <w:szCs w:val="24"/>
              </w:rPr>
              <w:t xml:space="preserve">личный и </w:t>
            </w: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общий план клуба</w:t>
            </w:r>
          </w:p>
          <w:p w:rsidR="00E11A63" w:rsidRPr="00990E99" w:rsidRDefault="00E11A63" w:rsidP="00362209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Срок исполнения: еженедельно</w:t>
            </w:r>
          </w:p>
          <w:p w:rsidR="00E11A63" w:rsidRPr="00990E99" w:rsidRDefault="00E11A63" w:rsidP="00362209">
            <w:pPr>
              <w:pStyle w:val="a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Центр отчетности: управляющий клуба</w:t>
            </w:r>
          </w:p>
        </w:tc>
        <w:tc>
          <w:tcPr>
            <w:tcW w:w="2249" w:type="dxa"/>
            <w:tcBorders>
              <w:right w:val="single" w:sz="4" w:space="0" w:color="auto"/>
            </w:tcBorders>
          </w:tcPr>
          <w:p w:rsidR="00E11A63" w:rsidRPr="00990E99" w:rsidRDefault="00990E99" w:rsidP="00990E99">
            <w:pPr>
              <w:pStyle w:val="a9"/>
              <w:tabs>
                <w:tab w:val="left" w:pos="2258"/>
                <w:tab w:val="center" w:pos="52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Пониженный коэффициент</w:t>
            </w:r>
          </w:p>
        </w:tc>
      </w:tr>
      <w:tr w:rsidR="00E11A63" w:rsidRPr="00990E99" w:rsidTr="00225DA1">
        <w:tc>
          <w:tcPr>
            <w:tcW w:w="2293" w:type="dxa"/>
            <w:gridSpan w:val="2"/>
            <w:tcBorders>
              <w:right w:val="single" w:sz="4" w:space="0" w:color="auto"/>
            </w:tcBorders>
          </w:tcPr>
          <w:p w:rsidR="00E11A63" w:rsidRPr="00990E99" w:rsidRDefault="00E11A63" w:rsidP="00225DA1">
            <w:pPr>
              <w:pStyle w:val="a9"/>
              <w:tabs>
                <w:tab w:val="left" w:pos="2258"/>
                <w:tab w:val="center" w:pos="52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6115" w:type="dxa"/>
            <w:tcBorders>
              <w:right w:val="single" w:sz="4" w:space="0" w:color="auto"/>
            </w:tcBorders>
          </w:tcPr>
          <w:p w:rsidR="00E11A63" w:rsidRPr="00990E99" w:rsidRDefault="00E11A63" w:rsidP="00225DA1">
            <w:pPr>
              <w:pStyle w:val="a9"/>
              <w:tabs>
                <w:tab w:val="left" w:pos="2258"/>
                <w:tab w:val="center" w:pos="5220"/>
              </w:tabs>
              <w:ind w:left="5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2.1.2. Консультация и адаптация клиентов</w:t>
            </w:r>
            <w:r w:rsidRPr="00990E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249" w:type="dxa"/>
            <w:tcBorders>
              <w:right w:val="single" w:sz="4" w:space="0" w:color="auto"/>
            </w:tcBorders>
          </w:tcPr>
          <w:p w:rsidR="00E11A63" w:rsidRPr="00990E99" w:rsidRDefault="00E11A63" w:rsidP="00225DA1">
            <w:pPr>
              <w:pStyle w:val="a9"/>
              <w:tabs>
                <w:tab w:val="left" w:pos="2258"/>
                <w:tab w:val="center" w:pos="52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1A63" w:rsidRPr="00990E99" w:rsidTr="00225DA1">
        <w:tc>
          <w:tcPr>
            <w:tcW w:w="2293" w:type="dxa"/>
            <w:gridSpan w:val="2"/>
          </w:tcPr>
          <w:p w:rsidR="00E11A63" w:rsidRPr="00990E99" w:rsidRDefault="00E11A63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1A63" w:rsidRPr="00990E99" w:rsidRDefault="00E11A63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E11A63" w:rsidRPr="00990E99" w:rsidRDefault="00E11A63" w:rsidP="00451228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 первичную  консультацию клиента</w:t>
            </w:r>
          </w:p>
          <w:p w:rsidR="00E11A63" w:rsidRPr="00990E99" w:rsidRDefault="00E11A63" w:rsidP="00451228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Качество исполнения: своевременно проведенная консультация</w:t>
            </w:r>
          </w:p>
          <w:p w:rsidR="00E11A63" w:rsidRPr="00990E99" w:rsidRDefault="00E11A63" w:rsidP="00451228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Срок исполнения: ежедневно, в течени</w:t>
            </w:r>
            <w:proofErr w:type="gramStart"/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90E99">
              <w:rPr>
                <w:rFonts w:ascii="Times New Roman" w:hAnsi="Times New Roman" w:cs="Times New Roman"/>
                <w:sz w:val="24"/>
                <w:szCs w:val="24"/>
              </w:rPr>
              <w:t xml:space="preserve">  трех дней с момента приобретения абонемента клиентом</w:t>
            </w:r>
          </w:p>
          <w:p w:rsidR="00E11A63" w:rsidRPr="00990E99" w:rsidRDefault="00E11A63" w:rsidP="00925887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Центр отчетности: управляющий клуба</w:t>
            </w:r>
          </w:p>
        </w:tc>
        <w:tc>
          <w:tcPr>
            <w:tcW w:w="2249" w:type="dxa"/>
            <w:tcBorders>
              <w:right w:val="single" w:sz="4" w:space="0" w:color="auto"/>
            </w:tcBorders>
          </w:tcPr>
          <w:p w:rsidR="00E11A63" w:rsidRPr="00990E99" w:rsidRDefault="00990E99" w:rsidP="00990E99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 карточка</w:t>
            </w:r>
          </w:p>
        </w:tc>
      </w:tr>
      <w:tr w:rsidR="00990E99" w:rsidRPr="00990E99" w:rsidTr="00225DA1">
        <w:tc>
          <w:tcPr>
            <w:tcW w:w="2293" w:type="dxa"/>
            <w:gridSpan w:val="2"/>
          </w:tcPr>
          <w:p w:rsidR="00990E99" w:rsidRPr="00990E99" w:rsidRDefault="00990E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0E99" w:rsidRPr="00990E99" w:rsidRDefault="00990E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990E99" w:rsidRPr="00990E99" w:rsidRDefault="00990E99" w:rsidP="00451228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Составить  программу питания и тренировок для клиента</w:t>
            </w:r>
          </w:p>
          <w:p w:rsidR="00990E99" w:rsidRPr="00990E99" w:rsidRDefault="00990E99" w:rsidP="00451228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Качество исполнения: у всех клиентов составлена программа, соответствующая физическому состоянию и потребностям клиента</w:t>
            </w:r>
          </w:p>
          <w:p w:rsidR="00990E99" w:rsidRPr="00990E99" w:rsidRDefault="00990E99" w:rsidP="00451228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Срок исполнения: ежедневно</w:t>
            </w:r>
          </w:p>
          <w:p w:rsidR="00990E99" w:rsidRPr="00990E99" w:rsidRDefault="00990E99" w:rsidP="00451228">
            <w:pPr>
              <w:pStyle w:val="a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Центр отчетности: управляющий клуба</w:t>
            </w:r>
          </w:p>
        </w:tc>
        <w:tc>
          <w:tcPr>
            <w:tcW w:w="2249" w:type="dxa"/>
          </w:tcPr>
          <w:p w:rsidR="00990E99" w:rsidRPr="00990E99" w:rsidRDefault="00990E99" w:rsidP="00990E99">
            <w:pPr>
              <w:pStyle w:val="a9"/>
              <w:tabs>
                <w:tab w:val="left" w:pos="2258"/>
                <w:tab w:val="center" w:pos="52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 карточка</w:t>
            </w:r>
          </w:p>
        </w:tc>
      </w:tr>
      <w:tr w:rsidR="00990E99" w:rsidRPr="00990E99" w:rsidTr="00225DA1">
        <w:tc>
          <w:tcPr>
            <w:tcW w:w="2293" w:type="dxa"/>
            <w:gridSpan w:val="2"/>
          </w:tcPr>
          <w:p w:rsidR="00990E99" w:rsidRPr="00990E99" w:rsidRDefault="00990E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0E99" w:rsidRPr="00990E99" w:rsidRDefault="00990E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990E99" w:rsidRPr="00990E99" w:rsidRDefault="00990E99" w:rsidP="00451228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 замеры  клиента,  внести их в программу </w:t>
            </w:r>
            <w:r w:rsidRPr="00990E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ERP</w:t>
            </w:r>
          </w:p>
          <w:p w:rsidR="00990E99" w:rsidRPr="00990E99" w:rsidRDefault="00990E99" w:rsidP="00451228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Качество исполнения: у  всех клиентов сделаны замеры и  внесены в программу</w:t>
            </w:r>
          </w:p>
          <w:p w:rsidR="00990E99" w:rsidRPr="00990E99" w:rsidRDefault="00990E99" w:rsidP="00451228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Срок исполнения: в соответствии с установленным графиком, первые три месяца посещения клиентом клуба</w:t>
            </w:r>
          </w:p>
          <w:p w:rsidR="00990E99" w:rsidRPr="00990E99" w:rsidRDefault="00990E99" w:rsidP="00451228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Центр отчетности: управляющий клуба</w:t>
            </w:r>
          </w:p>
        </w:tc>
        <w:tc>
          <w:tcPr>
            <w:tcW w:w="2249" w:type="dxa"/>
          </w:tcPr>
          <w:p w:rsidR="00990E99" w:rsidRPr="00990E99" w:rsidRDefault="00990E99" w:rsidP="007B386F">
            <w:pPr>
              <w:pStyle w:val="a9"/>
              <w:tabs>
                <w:tab w:val="left" w:pos="2258"/>
                <w:tab w:val="center" w:pos="52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 карточка</w:t>
            </w:r>
          </w:p>
        </w:tc>
      </w:tr>
      <w:tr w:rsidR="00990E99" w:rsidRPr="00990E99" w:rsidTr="00225DA1">
        <w:tc>
          <w:tcPr>
            <w:tcW w:w="2293" w:type="dxa"/>
            <w:gridSpan w:val="2"/>
          </w:tcPr>
          <w:p w:rsidR="00990E99" w:rsidRPr="00990E99" w:rsidRDefault="00990E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0E99" w:rsidRPr="00990E99" w:rsidRDefault="00990E99" w:rsidP="00225DA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990E99" w:rsidRPr="00990E99" w:rsidRDefault="00990E99" w:rsidP="00B10435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Познакомить  клиента с тренером</w:t>
            </w:r>
          </w:p>
          <w:p w:rsidR="00990E99" w:rsidRPr="00990E99" w:rsidRDefault="00990E99" w:rsidP="00B10435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Качество исполнения: своевременное представление клиенту тренера.</w:t>
            </w:r>
          </w:p>
          <w:p w:rsidR="00990E99" w:rsidRPr="00990E99" w:rsidRDefault="00990E99" w:rsidP="00B10435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Срок исполнения: ежедневно, при посещении клиентом первого занятия</w:t>
            </w:r>
          </w:p>
          <w:p w:rsidR="00990E99" w:rsidRPr="00990E99" w:rsidRDefault="00990E99" w:rsidP="00B10435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Центр отчетности: управляющий клуба</w:t>
            </w:r>
          </w:p>
        </w:tc>
        <w:tc>
          <w:tcPr>
            <w:tcW w:w="2249" w:type="dxa"/>
          </w:tcPr>
          <w:p w:rsidR="00990E99" w:rsidRPr="00990E99" w:rsidRDefault="00990E99" w:rsidP="00990E99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Желтая карточка</w:t>
            </w:r>
          </w:p>
        </w:tc>
      </w:tr>
      <w:tr w:rsidR="00990E99" w:rsidRPr="00990E99" w:rsidTr="00225DA1">
        <w:tc>
          <w:tcPr>
            <w:tcW w:w="2293" w:type="dxa"/>
            <w:gridSpan w:val="2"/>
          </w:tcPr>
          <w:p w:rsidR="00990E99" w:rsidRPr="00990E99" w:rsidRDefault="00990E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0E99" w:rsidRPr="00990E99" w:rsidRDefault="00990E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0E99" w:rsidRPr="00990E99" w:rsidRDefault="00990E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990E99" w:rsidRPr="00990E99" w:rsidRDefault="00990E99" w:rsidP="00451228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Осуществить повторные встречи с клиентами, провести консультации и откорректировать программы питания и тренировок</w:t>
            </w:r>
          </w:p>
          <w:p w:rsidR="00990E99" w:rsidRPr="00990E99" w:rsidRDefault="00990E99" w:rsidP="00451228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Качество исполнения: в срок проведенные встречи и консультации с клиентами, скорректированные программы тренировок и питания</w:t>
            </w:r>
          </w:p>
          <w:p w:rsidR="00990E99" w:rsidRPr="00990E99" w:rsidRDefault="00990E99" w:rsidP="00451228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Срок исполнения: ежедневно, в соответствии с графиком, установленным правилами, в течени</w:t>
            </w:r>
            <w:proofErr w:type="gramStart"/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90E99">
              <w:rPr>
                <w:rFonts w:ascii="Times New Roman" w:hAnsi="Times New Roman" w:cs="Times New Roman"/>
                <w:sz w:val="24"/>
                <w:szCs w:val="24"/>
              </w:rPr>
              <w:t xml:space="preserve"> первых трех месяцев посещения клиентом клуба</w:t>
            </w:r>
          </w:p>
          <w:p w:rsidR="00990E99" w:rsidRPr="00990E99" w:rsidRDefault="00990E99" w:rsidP="00451228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Центр отчетности: управляющий клуба</w:t>
            </w:r>
          </w:p>
        </w:tc>
        <w:tc>
          <w:tcPr>
            <w:tcW w:w="2249" w:type="dxa"/>
          </w:tcPr>
          <w:p w:rsidR="00990E99" w:rsidRPr="00990E99" w:rsidRDefault="00990E99" w:rsidP="00990E99">
            <w:pPr>
              <w:pStyle w:val="a9"/>
              <w:tabs>
                <w:tab w:val="left" w:pos="2258"/>
                <w:tab w:val="center" w:pos="52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 карточка</w:t>
            </w:r>
          </w:p>
        </w:tc>
      </w:tr>
      <w:tr w:rsidR="00990E99" w:rsidRPr="00990E99" w:rsidTr="00225DA1">
        <w:tc>
          <w:tcPr>
            <w:tcW w:w="2293" w:type="dxa"/>
            <w:gridSpan w:val="2"/>
          </w:tcPr>
          <w:p w:rsidR="00990E99" w:rsidRPr="00990E99" w:rsidRDefault="00990E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990E99" w:rsidRPr="00990E99" w:rsidRDefault="00990E99" w:rsidP="00451228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клиента  с достигнутыми  результатами </w:t>
            </w:r>
          </w:p>
          <w:p w:rsidR="00990E99" w:rsidRPr="00990E99" w:rsidRDefault="00990E99" w:rsidP="009F62EC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Качество исполнения: своевременное представление клиенту результатов.</w:t>
            </w:r>
          </w:p>
          <w:p w:rsidR="00990E99" w:rsidRPr="00990E99" w:rsidRDefault="00990E99" w:rsidP="009F62EC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Срок исполнения: постоянно</w:t>
            </w:r>
          </w:p>
          <w:p w:rsidR="00990E99" w:rsidRPr="00990E99" w:rsidRDefault="00990E99" w:rsidP="00451228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Центр отчетности: управляющий клуба</w:t>
            </w:r>
          </w:p>
        </w:tc>
        <w:tc>
          <w:tcPr>
            <w:tcW w:w="2249" w:type="dxa"/>
          </w:tcPr>
          <w:p w:rsidR="00990E99" w:rsidRPr="00990E99" w:rsidRDefault="00990E99" w:rsidP="00990E99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Желтая карточка</w:t>
            </w:r>
          </w:p>
        </w:tc>
      </w:tr>
      <w:tr w:rsidR="00990E99" w:rsidRPr="00990E99" w:rsidTr="00225DA1">
        <w:tc>
          <w:tcPr>
            <w:tcW w:w="2293" w:type="dxa"/>
            <w:gridSpan w:val="2"/>
          </w:tcPr>
          <w:p w:rsidR="00990E99" w:rsidRPr="00990E99" w:rsidRDefault="00990E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0E99" w:rsidRPr="00990E99" w:rsidRDefault="00990E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right w:val="single" w:sz="4" w:space="0" w:color="auto"/>
            </w:tcBorders>
          </w:tcPr>
          <w:p w:rsidR="00990E99" w:rsidRPr="00990E99" w:rsidRDefault="00990E99" w:rsidP="0062420E">
            <w:pPr>
              <w:pStyle w:val="a4"/>
              <w:keepNext/>
              <w:keepLines/>
              <w:spacing w:before="0" w:after="0"/>
              <w:jc w:val="both"/>
              <w:rPr>
                <w:color w:val="000000"/>
              </w:rPr>
            </w:pPr>
            <w:r w:rsidRPr="00990E99">
              <w:rPr>
                <w:color w:val="000000"/>
              </w:rPr>
              <w:t>Вести марафоны по питанию и другие мероприятия, касающиеся программ питания</w:t>
            </w:r>
          </w:p>
          <w:p w:rsidR="00990E99" w:rsidRPr="00990E99" w:rsidRDefault="00990E99" w:rsidP="0062420E">
            <w:pPr>
              <w:pStyle w:val="a4"/>
              <w:keepNext/>
              <w:keepLines/>
              <w:spacing w:before="0" w:after="0"/>
              <w:jc w:val="both"/>
              <w:rPr>
                <w:color w:val="000000"/>
              </w:rPr>
            </w:pPr>
            <w:r w:rsidRPr="00990E99">
              <w:rPr>
                <w:color w:val="000000"/>
              </w:rPr>
              <w:lastRenderedPageBreak/>
              <w:t xml:space="preserve">Качество исполнения: своевременное составление программ, ответы на вопросы, ежедневные </w:t>
            </w:r>
            <w:proofErr w:type="gramStart"/>
            <w:r w:rsidRPr="00990E99">
              <w:rPr>
                <w:color w:val="000000"/>
              </w:rPr>
              <w:t>о</w:t>
            </w:r>
            <w:proofErr w:type="gramEnd"/>
            <w:r w:rsidRPr="00990E99">
              <w:rPr>
                <w:color w:val="000000"/>
                <w:lang w:val="en-US"/>
              </w:rPr>
              <w:t>n</w:t>
            </w:r>
            <w:r w:rsidRPr="00990E99">
              <w:rPr>
                <w:color w:val="000000"/>
              </w:rPr>
              <w:t>-</w:t>
            </w:r>
            <w:r w:rsidRPr="00990E99">
              <w:rPr>
                <w:color w:val="000000"/>
                <w:lang w:val="en-US"/>
              </w:rPr>
              <w:t>line</w:t>
            </w:r>
            <w:r w:rsidRPr="00990E99">
              <w:rPr>
                <w:color w:val="000000"/>
              </w:rPr>
              <w:t xml:space="preserve"> консультации клиентов</w:t>
            </w:r>
          </w:p>
          <w:p w:rsidR="00990E99" w:rsidRPr="00990E99" w:rsidRDefault="00990E99" w:rsidP="0062420E">
            <w:pPr>
              <w:pStyle w:val="a4"/>
              <w:keepNext/>
              <w:keepLines/>
              <w:spacing w:before="0" w:after="0"/>
              <w:jc w:val="both"/>
              <w:rPr>
                <w:color w:val="000000"/>
              </w:rPr>
            </w:pPr>
            <w:r w:rsidRPr="00990E99">
              <w:rPr>
                <w:color w:val="000000"/>
              </w:rPr>
              <w:t xml:space="preserve">Срок исполнения: по мере необходимости </w:t>
            </w:r>
          </w:p>
          <w:p w:rsidR="00990E99" w:rsidRPr="00990E99" w:rsidRDefault="00990E99" w:rsidP="0062420E">
            <w:pPr>
              <w:pStyle w:val="a4"/>
              <w:keepNext/>
              <w:keepLines/>
              <w:spacing w:before="0" w:after="0"/>
              <w:jc w:val="both"/>
            </w:pPr>
            <w:r w:rsidRPr="00990E99">
              <w:rPr>
                <w:color w:val="000000"/>
              </w:rPr>
              <w:t>Центр отчетности: управляющий клуба</w:t>
            </w:r>
          </w:p>
        </w:tc>
        <w:tc>
          <w:tcPr>
            <w:tcW w:w="2249" w:type="dxa"/>
            <w:tcBorders>
              <w:left w:val="single" w:sz="4" w:space="0" w:color="auto"/>
            </w:tcBorders>
          </w:tcPr>
          <w:p w:rsidR="00990E99" w:rsidRPr="00990E99" w:rsidRDefault="00990E99" w:rsidP="007B386F">
            <w:pPr>
              <w:pStyle w:val="a9"/>
              <w:tabs>
                <w:tab w:val="left" w:pos="2258"/>
                <w:tab w:val="center" w:pos="52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Красная карточка</w:t>
            </w:r>
          </w:p>
        </w:tc>
      </w:tr>
      <w:tr w:rsidR="00990E99" w:rsidRPr="00990E99" w:rsidTr="00225DA1">
        <w:tc>
          <w:tcPr>
            <w:tcW w:w="2280" w:type="dxa"/>
            <w:tcBorders>
              <w:top w:val="single" w:sz="4" w:space="0" w:color="auto"/>
              <w:right w:val="single" w:sz="4" w:space="0" w:color="auto"/>
            </w:tcBorders>
          </w:tcPr>
          <w:p w:rsidR="00990E99" w:rsidRPr="00990E99" w:rsidRDefault="00990E99" w:rsidP="00225DA1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35%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90E99" w:rsidRPr="00990E99" w:rsidRDefault="00990E99" w:rsidP="00345E22">
            <w:pPr>
              <w:pStyle w:val="a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0E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2.1.3.Продление клиентов:</w:t>
            </w:r>
          </w:p>
        </w:tc>
        <w:tc>
          <w:tcPr>
            <w:tcW w:w="2249" w:type="dxa"/>
            <w:tcBorders>
              <w:left w:val="single" w:sz="4" w:space="0" w:color="auto"/>
            </w:tcBorders>
          </w:tcPr>
          <w:p w:rsidR="00990E99" w:rsidRPr="00990E99" w:rsidRDefault="00990E99" w:rsidP="00225DA1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0E99" w:rsidRPr="00990E99" w:rsidTr="00225DA1">
        <w:tc>
          <w:tcPr>
            <w:tcW w:w="2293" w:type="dxa"/>
            <w:gridSpan w:val="2"/>
            <w:tcBorders>
              <w:right w:val="single" w:sz="4" w:space="0" w:color="auto"/>
            </w:tcBorders>
          </w:tcPr>
          <w:p w:rsidR="00990E99" w:rsidRPr="00990E99" w:rsidRDefault="00990E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0E99" w:rsidRPr="00990E99" w:rsidRDefault="00990E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left w:val="single" w:sz="4" w:space="0" w:color="auto"/>
            </w:tcBorders>
          </w:tcPr>
          <w:p w:rsidR="00990E99" w:rsidRPr="00990E99" w:rsidRDefault="00990E99" w:rsidP="005B11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Сделать звонки клиентам к продлению за 2-3 недели до начала продления, проставить дату и комментарий в программе по отзыву клиента. В случае выявления жалоб, неудовлетворенности и т.д., подключить к процессу продления ответственного сотрудника и нивелировать отрицательный отзыв. Решить вопрос о продлении.</w:t>
            </w:r>
          </w:p>
          <w:p w:rsidR="00990E99" w:rsidRPr="00990E99" w:rsidRDefault="00990E99" w:rsidP="00190DA5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исполнения: сделаны звонки всем клиентам к продлению </w:t>
            </w:r>
            <w:proofErr w:type="gramStart"/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согласно списка</w:t>
            </w:r>
            <w:proofErr w:type="gramEnd"/>
          </w:p>
          <w:p w:rsidR="00990E99" w:rsidRPr="00990E99" w:rsidRDefault="00990E99" w:rsidP="00345E22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Срок исполнения: постоянно</w:t>
            </w:r>
          </w:p>
          <w:p w:rsidR="00990E99" w:rsidRPr="00990E99" w:rsidRDefault="00990E99" w:rsidP="00A47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Центр отчетности: Управляющий</w:t>
            </w:r>
          </w:p>
        </w:tc>
        <w:tc>
          <w:tcPr>
            <w:tcW w:w="2249" w:type="dxa"/>
          </w:tcPr>
          <w:p w:rsidR="00990E99" w:rsidRPr="00990E99" w:rsidRDefault="00990E99" w:rsidP="007B386F">
            <w:pPr>
              <w:pStyle w:val="a9"/>
              <w:tabs>
                <w:tab w:val="left" w:pos="2258"/>
                <w:tab w:val="center" w:pos="52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 карточка</w:t>
            </w:r>
          </w:p>
        </w:tc>
      </w:tr>
      <w:tr w:rsidR="00990E99" w:rsidRPr="00990E99" w:rsidTr="00225DA1">
        <w:tc>
          <w:tcPr>
            <w:tcW w:w="2293" w:type="dxa"/>
            <w:gridSpan w:val="2"/>
          </w:tcPr>
          <w:p w:rsidR="00990E99" w:rsidRPr="00990E99" w:rsidRDefault="00990E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0E99" w:rsidRPr="00990E99" w:rsidRDefault="00990E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990E99" w:rsidRPr="00990E99" w:rsidRDefault="00990E99" w:rsidP="005550F5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Выстраивать  долгосрочные отношения с клиентами по средствам живого общения в клубе</w:t>
            </w:r>
          </w:p>
          <w:p w:rsidR="00990E99" w:rsidRPr="00990E99" w:rsidRDefault="00990E99" w:rsidP="005550F5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Срок исполнения: постоянно</w:t>
            </w:r>
          </w:p>
          <w:p w:rsidR="00990E99" w:rsidRPr="00990E99" w:rsidRDefault="00990E99" w:rsidP="005550F5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исполнения: растущая конверсия по  продлению </w:t>
            </w:r>
          </w:p>
          <w:p w:rsidR="00990E99" w:rsidRPr="00990E99" w:rsidRDefault="00990E99" w:rsidP="00E858A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Центр отчетности: Управляющий</w:t>
            </w:r>
          </w:p>
        </w:tc>
        <w:tc>
          <w:tcPr>
            <w:tcW w:w="2249" w:type="dxa"/>
          </w:tcPr>
          <w:p w:rsidR="00990E99" w:rsidRPr="00990E99" w:rsidRDefault="00990E99" w:rsidP="007B386F">
            <w:pPr>
              <w:pStyle w:val="a9"/>
              <w:tabs>
                <w:tab w:val="left" w:pos="2258"/>
                <w:tab w:val="center" w:pos="52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 карточка</w:t>
            </w:r>
          </w:p>
        </w:tc>
      </w:tr>
      <w:tr w:rsidR="00990E99" w:rsidRPr="00990E99" w:rsidTr="00225DA1">
        <w:tc>
          <w:tcPr>
            <w:tcW w:w="2293" w:type="dxa"/>
            <w:gridSpan w:val="2"/>
            <w:tcBorders>
              <w:right w:val="single" w:sz="4" w:space="0" w:color="auto"/>
            </w:tcBorders>
          </w:tcPr>
          <w:p w:rsidR="00990E99" w:rsidRPr="00990E99" w:rsidRDefault="00990E99" w:rsidP="00225DA1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6115" w:type="dxa"/>
            <w:tcBorders>
              <w:left w:val="single" w:sz="4" w:space="0" w:color="auto"/>
              <w:right w:val="single" w:sz="4" w:space="0" w:color="auto"/>
            </w:tcBorders>
          </w:tcPr>
          <w:p w:rsidR="00990E99" w:rsidRPr="00990E99" w:rsidRDefault="00990E99" w:rsidP="004B77B0">
            <w:pPr>
              <w:pStyle w:val="a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0E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2.1.4. Организация мастер-классов, семинаров</w:t>
            </w:r>
          </w:p>
        </w:tc>
        <w:tc>
          <w:tcPr>
            <w:tcW w:w="2249" w:type="dxa"/>
            <w:tcBorders>
              <w:left w:val="single" w:sz="4" w:space="0" w:color="auto"/>
            </w:tcBorders>
          </w:tcPr>
          <w:p w:rsidR="00990E99" w:rsidRPr="00990E99" w:rsidRDefault="00990E99" w:rsidP="004B77B0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0E99" w:rsidRPr="00990E99" w:rsidTr="00225DA1">
        <w:tc>
          <w:tcPr>
            <w:tcW w:w="2293" w:type="dxa"/>
            <w:gridSpan w:val="2"/>
          </w:tcPr>
          <w:p w:rsidR="00990E99" w:rsidRPr="00990E99" w:rsidRDefault="00990E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990E99" w:rsidRPr="00990E99" w:rsidRDefault="00990E99" w:rsidP="00E858AB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Осуществить организацию МК, семинара согласно  </w:t>
            </w:r>
            <w:proofErr w:type="spellStart"/>
            <w:r w:rsidRPr="00990E99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маркет-плана</w:t>
            </w:r>
            <w:proofErr w:type="spellEnd"/>
            <w:r w:rsidRPr="00990E99">
              <w:rPr>
                <w:rFonts w:ascii="Times New Roman" w:eastAsia="Times New Roman" w:hAnsi="Times New Roman" w:cs="Times New Roman"/>
                <w:sz w:val="24"/>
                <w:szCs w:val="24"/>
              </w:rPr>
              <w:t>. Организовать клиентов на МК.</w:t>
            </w:r>
          </w:p>
          <w:p w:rsidR="00990E99" w:rsidRPr="00990E99" w:rsidRDefault="00990E99" w:rsidP="008E6CFA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Качество исполнения: проведенный МК, семинар</w:t>
            </w:r>
          </w:p>
          <w:p w:rsidR="00990E99" w:rsidRPr="00990E99" w:rsidRDefault="00990E99" w:rsidP="008E6CFA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 xml:space="preserve">Срок исполнения: </w:t>
            </w:r>
            <w:proofErr w:type="gramStart"/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согласно плана</w:t>
            </w:r>
            <w:proofErr w:type="gramEnd"/>
          </w:p>
          <w:p w:rsidR="00990E99" w:rsidRPr="00990E99" w:rsidRDefault="00990E99" w:rsidP="00E858A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Центр отчетности: Директор  по продвижению и маркетингу</w:t>
            </w:r>
          </w:p>
        </w:tc>
        <w:tc>
          <w:tcPr>
            <w:tcW w:w="2249" w:type="dxa"/>
          </w:tcPr>
          <w:p w:rsidR="00990E99" w:rsidRPr="00990E99" w:rsidRDefault="00990E99" w:rsidP="007B386F">
            <w:pPr>
              <w:pStyle w:val="a9"/>
              <w:tabs>
                <w:tab w:val="left" w:pos="2258"/>
                <w:tab w:val="center" w:pos="52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 карточка</w:t>
            </w:r>
          </w:p>
        </w:tc>
      </w:tr>
      <w:tr w:rsidR="00990E99" w:rsidRPr="00990E99" w:rsidTr="00225DA1">
        <w:tc>
          <w:tcPr>
            <w:tcW w:w="2293" w:type="dxa"/>
            <w:gridSpan w:val="2"/>
          </w:tcPr>
          <w:p w:rsidR="00990E99" w:rsidRPr="00990E99" w:rsidRDefault="00990E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0E99" w:rsidRPr="00990E99" w:rsidRDefault="00990E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990E99" w:rsidRPr="00990E99" w:rsidRDefault="00990E99" w:rsidP="00B10435">
            <w:pPr>
              <w:keepNext/>
              <w:keepLine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 формирование лояльности у клиентов</w:t>
            </w:r>
          </w:p>
          <w:p w:rsidR="00990E99" w:rsidRPr="00990E99" w:rsidRDefault="00990E99" w:rsidP="00B10435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Качество исполнения: участие в вечеринках, семинарах, акциях.</w:t>
            </w:r>
          </w:p>
          <w:p w:rsidR="00990E99" w:rsidRPr="00990E99" w:rsidRDefault="00990E99" w:rsidP="00190DA5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Срок исполнения: постоянно</w:t>
            </w:r>
          </w:p>
          <w:p w:rsidR="00990E99" w:rsidRPr="00990E99" w:rsidRDefault="00990E99" w:rsidP="00B10435">
            <w:pPr>
              <w:pStyle w:val="a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Центр отчетности: Управляющий</w:t>
            </w:r>
          </w:p>
        </w:tc>
        <w:tc>
          <w:tcPr>
            <w:tcW w:w="2249" w:type="dxa"/>
          </w:tcPr>
          <w:p w:rsidR="00990E99" w:rsidRPr="00990E99" w:rsidRDefault="00990E99" w:rsidP="00990E99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Желтая карточка</w:t>
            </w:r>
          </w:p>
        </w:tc>
      </w:tr>
      <w:tr w:rsidR="00990E99" w:rsidRPr="00990E99" w:rsidTr="00225DA1">
        <w:tc>
          <w:tcPr>
            <w:tcW w:w="2293" w:type="dxa"/>
            <w:gridSpan w:val="2"/>
            <w:tcBorders>
              <w:right w:val="single" w:sz="4" w:space="0" w:color="auto"/>
            </w:tcBorders>
          </w:tcPr>
          <w:p w:rsidR="00990E99" w:rsidRPr="00990E99" w:rsidRDefault="00990E99" w:rsidP="00851A69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6115" w:type="dxa"/>
            <w:tcBorders>
              <w:right w:val="single" w:sz="4" w:space="0" w:color="auto"/>
            </w:tcBorders>
          </w:tcPr>
          <w:p w:rsidR="00990E99" w:rsidRPr="00990E99" w:rsidRDefault="00990E99" w:rsidP="00362209">
            <w:pPr>
              <w:pStyle w:val="a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2.1.5. Продвижение товаров и услуг:</w:t>
            </w:r>
          </w:p>
        </w:tc>
        <w:tc>
          <w:tcPr>
            <w:tcW w:w="2249" w:type="dxa"/>
            <w:tcBorders>
              <w:left w:val="single" w:sz="4" w:space="0" w:color="auto"/>
            </w:tcBorders>
          </w:tcPr>
          <w:p w:rsidR="00990E99" w:rsidRPr="00990E99" w:rsidRDefault="00990E99" w:rsidP="00225DA1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0E99" w:rsidRPr="00990E99" w:rsidTr="00225DA1">
        <w:tc>
          <w:tcPr>
            <w:tcW w:w="2293" w:type="dxa"/>
            <w:gridSpan w:val="2"/>
          </w:tcPr>
          <w:p w:rsidR="00990E99" w:rsidRPr="00990E99" w:rsidRDefault="00990E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0E99" w:rsidRPr="00990E99" w:rsidRDefault="00990E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990E99" w:rsidRPr="00990E99" w:rsidRDefault="00990E99" w:rsidP="009F62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Рекомендовать  клиентам покупку спортивного питания, персональных тренировок и </w:t>
            </w:r>
            <w:proofErr w:type="spellStart"/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велнес</w:t>
            </w:r>
            <w:proofErr w:type="spellEnd"/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0E99" w:rsidRPr="00990E99" w:rsidRDefault="00990E99" w:rsidP="009F62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Качество исполнения: увеличение продаж товара и услуг</w:t>
            </w:r>
          </w:p>
          <w:p w:rsidR="00990E99" w:rsidRPr="00990E99" w:rsidRDefault="00990E99" w:rsidP="009F62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Срок исполнения: постоянно</w:t>
            </w:r>
          </w:p>
          <w:p w:rsidR="00990E99" w:rsidRPr="00990E99" w:rsidRDefault="00990E99" w:rsidP="009F62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Центр отчетности: Управляющий</w:t>
            </w:r>
          </w:p>
        </w:tc>
        <w:tc>
          <w:tcPr>
            <w:tcW w:w="2249" w:type="dxa"/>
          </w:tcPr>
          <w:p w:rsidR="00990E99" w:rsidRPr="00990E99" w:rsidRDefault="00990E99" w:rsidP="007B386F">
            <w:pPr>
              <w:pStyle w:val="a9"/>
              <w:tabs>
                <w:tab w:val="left" w:pos="2258"/>
                <w:tab w:val="center" w:pos="52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 карточка</w:t>
            </w:r>
          </w:p>
        </w:tc>
      </w:tr>
      <w:tr w:rsidR="00990E99" w:rsidRPr="00990E99" w:rsidTr="00225DA1">
        <w:tc>
          <w:tcPr>
            <w:tcW w:w="2293" w:type="dxa"/>
            <w:gridSpan w:val="2"/>
          </w:tcPr>
          <w:p w:rsidR="00990E99" w:rsidRPr="00990E99" w:rsidRDefault="00990E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990E99" w:rsidRPr="00990E99" w:rsidRDefault="00990E99" w:rsidP="009F62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Вовлекать администратора к процессу</w:t>
            </w:r>
            <w:proofErr w:type="gramEnd"/>
            <w:r w:rsidRPr="00990E99">
              <w:rPr>
                <w:rFonts w:ascii="Times New Roman" w:hAnsi="Times New Roman" w:cs="Times New Roman"/>
                <w:sz w:val="24"/>
                <w:szCs w:val="24"/>
              </w:rPr>
              <w:t xml:space="preserve"> продаж путем направления на конкретного клиента.</w:t>
            </w:r>
          </w:p>
          <w:p w:rsidR="00990E99" w:rsidRPr="00990E99" w:rsidRDefault="00990E99" w:rsidP="00190D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Качество исполнения: увеличение продаж товара и услуг</w:t>
            </w:r>
          </w:p>
          <w:p w:rsidR="00990E99" w:rsidRPr="00990E99" w:rsidRDefault="00990E99" w:rsidP="00190D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Срок исполнения: постоянно</w:t>
            </w:r>
          </w:p>
          <w:p w:rsidR="00990E99" w:rsidRPr="00990E99" w:rsidRDefault="00990E99" w:rsidP="009F62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Центр отчетности: Управляющий</w:t>
            </w:r>
          </w:p>
        </w:tc>
        <w:tc>
          <w:tcPr>
            <w:tcW w:w="2249" w:type="dxa"/>
          </w:tcPr>
          <w:p w:rsidR="00990E99" w:rsidRPr="00990E99" w:rsidRDefault="0065587A" w:rsidP="0065587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Желтая карточка</w:t>
            </w:r>
          </w:p>
        </w:tc>
      </w:tr>
      <w:tr w:rsidR="00990E99" w:rsidRPr="00990E99" w:rsidTr="00225DA1">
        <w:tc>
          <w:tcPr>
            <w:tcW w:w="2293" w:type="dxa"/>
            <w:gridSpan w:val="2"/>
            <w:tcBorders>
              <w:right w:val="single" w:sz="4" w:space="0" w:color="auto"/>
            </w:tcBorders>
          </w:tcPr>
          <w:p w:rsidR="00990E99" w:rsidRPr="00990E99" w:rsidRDefault="00990E99" w:rsidP="00225DA1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6115" w:type="dxa"/>
            <w:tcBorders>
              <w:right w:val="single" w:sz="4" w:space="0" w:color="auto"/>
            </w:tcBorders>
          </w:tcPr>
          <w:p w:rsidR="00990E99" w:rsidRPr="00990E99" w:rsidRDefault="00990E99" w:rsidP="00851A69">
            <w:pPr>
              <w:pStyle w:val="a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0E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2.1.6. Работа в Е</w:t>
            </w:r>
            <w:proofErr w:type="gramStart"/>
            <w:r w:rsidRPr="00990E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R</w:t>
            </w:r>
            <w:proofErr w:type="gramEnd"/>
            <w:r w:rsidRPr="00990E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</w:t>
            </w:r>
          </w:p>
        </w:tc>
        <w:tc>
          <w:tcPr>
            <w:tcW w:w="2249" w:type="dxa"/>
            <w:tcBorders>
              <w:right w:val="single" w:sz="4" w:space="0" w:color="auto"/>
            </w:tcBorders>
          </w:tcPr>
          <w:p w:rsidR="00990E99" w:rsidRPr="00990E99" w:rsidRDefault="00990E99" w:rsidP="00225DA1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0E99" w:rsidRPr="00990E99" w:rsidTr="00225DA1">
        <w:tc>
          <w:tcPr>
            <w:tcW w:w="2293" w:type="dxa"/>
            <w:gridSpan w:val="2"/>
            <w:tcBorders>
              <w:right w:val="single" w:sz="4" w:space="0" w:color="auto"/>
            </w:tcBorders>
          </w:tcPr>
          <w:p w:rsidR="00990E99" w:rsidRPr="00990E99" w:rsidRDefault="00990E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0E99" w:rsidRPr="00990E99" w:rsidRDefault="00990E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left w:val="single" w:sz="4" w:space="0" w:color="auto"/>
              <w:right w:val="single" w:sz="4" w:space="0" w:color="auto"/>
            </w:tcBorders>
          </w:tcPr>
          <w:p w:rsidR="00990E99" w:rsidRPr="00990E99" w:rsidRDefault="00990E99" w:rsidP="00B10435">
            <w:pPr>
              <w:pStyle w:val="a4"/>
              <w:keepNext/>
              <w:keepLines/>
              <w:spacing w:before="0" w:after="0"/>
              <w:jc w:val="both"/>
              <w:rPr>
                <w:color w:val="000000"/>
              </w:rPr>
            </w:pPr>
            <w:r w:rsidRPr="00990E99">
              <w:rPr>
                <w:color w:val="000000"/>
              </w:rPr>
              <w:t xml:space="preserve">Внести  всю  информацию по клиенту в программу </w:t>
            </w:r>
            <w:r w:rsidRPr="00990E99">
              <w:rPr>
                <w:color w:val="000000"/>
                <w:lang w:val="en-US"/>
              </w:rPr>
              <w:t>ERP</w:t>
            </w:r>
          </w:p>
          <w:p w:rsidR="00990E99" w:rsidRPr="00990E99" w:rsidRDefault="00990E99" w:rsidP="00B10435">
            <w:pPr>
              <w:pStyle w:val="a4"/>
              <w:keepNext/>
              <w:keepLines/>
              <w:spacing w:before="0" w:after="0"/>
              <w:jc w:val="both"/>
              <w:rPr>
                <w:color w:val="000000"/>
              </w:rPr>
            </w:pPr>
            <w:r w:rsidRPr="00990E99">
              <w:rPr>
                <w:color w:val="000000"/>
              </w:rPr>
              <w:t>Качество исполнения: своевременно внесенная корректная информация по клиентам</w:t>
            </w:r>
          </w:p>
          <w:p w:rsidR="00990E99" w:rsidRPr="00990E99" w:rsidRDefault="00990E99" w:rsidP="00B10435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Срок исполнения: ежедневно</w:t>
            </w:r>
          </w:p>
          <w:p w:rsidR="00990E99" w:rsidRDefault="00990E99" w:rsidP="00B10435">
            <w:pPr>
              <w:pStyle w:val="a4"/>
              <w:keepNext/>
              <w:keepLines/>
              <w:spacing w:before="0" w:after="0"/>
              <w:jc w:val="both"/>
              <w:rPr>
                <w:color w:val="000000"/>
              </w:rPr>
            </w:pPr>
            <w:r w:rsidRPr="00990E99">
              <w:rPr>
                <w:color w:val="000000"/>
              </w:rPr>
              <w:t>Центр отчетности</w:t>
            </w:r>
            <w:proofErr w:type="gramStart"/>
            <w:r w:rsidRPr="00990E99">
              <w:rPr>
                <w:color w:val="000000"/>
              </w:rPr>
              <w:t xml:space="preserve"> :</w:t>
            </w:r>
            <w:proofErr w:type="gramEnd"/>
            <w:r w:rsidRPr="00990E99">
              <w:rPr>
                <w:color w:val="000000"/>
              </w:rPr>
              <w:t xml:space="preserve"> управляющий клуба</w:t>
            </w:r>
          </w:p>
          <w:p w:rsidR="0065587A" w:rsidRDefault="0065587A" w:rsidP="00B10435">
            <w:pPr>
              <w:pStyle w:val="a4"/>
              <w:keepNext/>
              <w:keepLines/>
              <w:spacing w:before="0" w:after="0"/>
              <w:jc w:val="both"/>
              <w:rPr>
                <w:color w:val="000000"/>
              </w:rPr>
            </w:pPr>
          </w:p>
          <w:p w:rsidR="0065587A" w:rsidRPr="00990E99" w:rsidRDefault="0065587A" w:rsidP="00B10435">
            <w:pPr>
              <w:pStyle w:val="a4"/>
              <w:keepNext/>
              <w:keepLines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2249" w:type="dxa"/>
            <w:tcBorders>
              <w:left w:val="single" w:sz="4" w:space="0" w:color="auto"/>
              <w:right w:val="single" w:sz="4" w:space="0" w:color="auto"/>
            </w:tcBorders>
          </w:tcPr>
          <w:p w:rsidR="00990E99" w:rsidRPr="00990E99" w:rsidRDefault="00990E99" w:rsidP="007B386F">
            <w:pPr>
              <w:pStyle w:val="a9"/>
              <w:tabs>
                <w:tab w:val="left" w:pos="2258"/>
                <w:tab w:val="center" w:pos="52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 карточка</w:t>
            </w:r>
          </w:p>
        </w:tc>
      </w:tr>
      <w:tr w:rsidR="00990E99" w:rsidRPr="00990E99" w:rsidTr="00225DA1">
        <w:tc>
          <w:tcPr>
            <w:tcW w:w="2293" w:type="dxa"/>
            <w:gridSpan w:val="2"/>
            <w:tcBorders>
              <w:right w:val="single" w:sz="4" w:space="0" w:color="auto"/>
            </w:tcBorders>
          </w:tcPr>
          <w:p w:rsidR="00990E99" w:rsidRPr="00990E99" w:rsidRDefault="00990E99" w:rsidP="00225DA1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3%</w:t>
            </w:r>
          </w:p>
        </w:tc>
        <w:tc>
          <w:tcPr>
            <w:tcW w:w="6115" w:type="dxa"/>
            <w:tcBorders>
              <w:bottom w:val="single" w:sz="4" w:space="0" w:color="auto"/>
              <w:right w:val="single" w:sz="4" w:space="0" w:color="auto"/>
            </w:tcBorders>
          </w:tcPr>
          <w:p w:rsidR="00990E99" w:rsidRPr="00990E99" w:rsidRDefault="00990E99" w:rsidP="009F2863">
            <w:pPr>
              <w:pStyle w:val="a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0E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2.1.7.Заполнить статистики</w:t>
            </w:r>
          </w:p>
        </w:tc>
        <w:tc>
          <w:tcPr>
            <w:tcW w:w="2249" w:type="dxa"/>
            <w:tcBorders>
              <w:right w:val="single" w:sz="4" w:space="0" w:color="auto"/>
            </w:tcBorders>
          </w:tcPr>
          <w:p w:rsidR="00990E99" w:rsidRPr="00990E99" w:rsidRDefault="00990E99" w:rsidP="00225DA1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0E99" w:rsidRPr="00990E99" w:rsidTr="00225DA1">
        <w:tc>
          <w:tcPr>
            <w:tcW w:w="2293" w:type="dxa"/>
            <w:gridSpan w:val="2"/>
            <w:tcBorders>
              <w:right w:val="single" w:sz="4" w:space="0" w:color="auto"/>
            </w:tcBorders>
          </w:tcPr>
          <w:p w:rsidR="00990E99" w:rsidRPr="00990E99" w:rsidRDefault="00990E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E99" w:rsidRPr="00990E99" w:rsidRDefault="00990E99" w:rsidP="00647022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eastAsia="Times New Roman" w:hAnsi="Times New Roman" w:cs="Times New Roman"/>
                <w:sz w:val="24"/>
                <w:szCs w:val="24"/>
              </w:rPr>
              <w:t>Внести все статистические данные: показатели выполнения плана за неделю, ключевые показатели эффективности</w:t>
            </w:r>
          </w:p>
          <w:p w:rsidR="00990E99" w:rsidRPr="00990E99" w:rsidRDefault="00990E99" w:rsidP="00697114">
            <w:pPr>
              <w:pStyle w:val="a4"/>
              <w:keepNext/>
              <w:keepLines/>
              <w:spacing w:before="0" w:after="0"/>
              <w:jc w:val="both"/>
              <w:rPr>
                <w:color w:val="000000"/>
              </w:rPr>
            </w:pPr>
            <w:r w:rsidRPr="00990E99">
              <w:rPr>
                <w:color w:val="000000"/>
              </w:rPr>
              <w:t>Качество исполнения: своевременно внесенные  корректные  данные</w:t>
            </w:r>
          </w:p>
          <w:p w:rsidR="00990E99" w:rsidRPr="00990E99" w:rsidRDefault="00990E99" w:rsidP="00697114">
            <w:pPr>
              <w:pStyle w:val="a4"/>
              <w:keepNext/>
              <w:keepLines/>
              <w:spacing w:before="0" w:after="0"/>
              <w:jc w:val="both"/>
            </w:pPr>
            <w:r w:rsidRPr="00990E99">
              <w:t>Срок исполнения: ежедневно, еженедельно, ежемесячно</w:t>
            </w:r>
          </w:p>
          <w:p w:rsidR="00990E99" w:rsidRPr="00990E99" w:rsidRDefault="00990E99" w:rsidP="00697114">
            <w:pPr>
              <w:pStyle w:val="a4"/>
              <w:keepNext/>
              <w:keepLines/>
              <w:spacing w:before="0" w:after="0"/>
              <w:jc w:val="both"/>
            </w:pPr>
            <w:r w:rsidRPr="00990E99">
              <w:rPr>
                <w:color w:val="000000"/>
              </w:rPr>
              <w:t>Центр отчетности: исполнительный директор</w:t>
            </w:r>
          </w:p>
        </w:tc>
        <w:tc>
          <w:tcPr>
            <w:tcW w:w="2249" w:type="dxa"/>
            <w:tcBorders>
              <w:left w:val="single" w:sz="4" w:space="0" w:color="auto"/>
              <w:right w:val="single" w:sz="4" w:space="0" w:color="auto"/>
            </w:tcBorders>
          </w:tcPr>
          <w:p w:rsidR="00990E99" w:rsidRPr="00990E99" w:rsidRDefault="00990E99" w:rsidP="00990E99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Желтая карточка</w:t>
            </w:r>
          </w:p>
        </w:tc>
      </w:tr>
      <w:tr w:rsidR="00990E99" w:rsidRPr="00990E99" w:rsidTr="00225DA1">
        <w:tc>
          <w:tcPr>
            <w:tcW w:w="2293" w:type="dxa"/>
            <w:gridSpan w:val="2"/>
          </w:tcPr>
          <w:p w:rsidR="00990E99" w:rsidRPr="00990E99" w:rsidRDefault="00990E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6115" w:type="dxa"/>
          </w:tcPr>
          <w:p w:rsidR="00990E99" w:rsidRPr="00990E99" w:rsidRDefault="00990E99" w:rsidP="00851A69">
            <w:pPr>
              <w:pStyle w:val="a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90E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2.1.8. Составить карточку продукта</w:t>
            </w:r>
          </w:p>
        </w:tc>
        <w:tc>
          <w:tcPr>
            <w:tcW w:w="2249" w:type="dxa"/>
          </w:tcPr>
          <w:p w:rsidR="00990E99" w:rsidRPr="00990E99" w:rsidRDefault="00990E99" w:rsidP="00E8123A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0E99" w:rsidRPr="00990E99" w:rsidTr="00225DA1">
        <w:tc>
          <w:tcPr>
            <w:tcW w:w="2293" w:type="dxa"/>
            <w:gridSpan w:val="2"/>
          </w:tcPr>
          <w:p w:rsidR="00990E99" w:rsidRPr="00990E99" w:rsidRDefault="00990E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990E99" w:rsidRPr="00990E99" w:rsidRDefault="00990E99" w:rsidP="00362209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eastAsia="Times New Roman" w:hAnsi="Times New Roman" w:cs="Times New Roman"/>
                <w:sz w:val="24"/>
                <w:szCs w:val="24"/>
              </w:rPr>
              <w:t>Внести  достоверную информацию по выполнению личных показателей</w:t>
            </w:r>
          </w:p>
          <w:p w:rsidR="00990E99" w:rsidRPr="00990E99" w:rsidRDefault="00990E99" w:rsidP="00362209">
            <w:pPr>
              <w:pStyle w:val="a4"/>
              <w:keepNext/>
              <w:keepLines/>
              <w:spacing w:before="0" w:after="0"/>
              <w:jc w:val="both"/>
              <w:rPr>
                <w:color w:val="000000"/>
              </w:rPr>
            </w:pPr>
            <w:r w:rsidRPr="00990E99">
              <w:rPr>
                <w:color w:val="000000"/>
              </w:rPr>
              <w:t>Качество исполнения: своевременно внесенные данные по показателям</w:t>
            </w:r>
          </w:p>
          <w:p w:rsidR="00990E99" w:rsidRPr="00990E99" w:rsidRDefault="00990E99" w:rsidP="009F2863">
            <w:pPr>
              <w:pStyle w:val="a4"/>
              <w:keepNext/>
              <w:keepLines/>
              <w:spacing w:before="0" w:after="0"/>
              <w:jc w:val="both"/>
            </w:pPr>
            <w:r w:rsidRPr="00990E99">
              <w:t xml:space="preserve">Срок исполнения: </w:t>
            </w:r>
            <w:r w:rsidRPr="00990E99">
              <w:rPr>
                <w:color w:val="000000"/>
              </w:rPr>
              <w:t>до 3-го числа каждого месяца</w:t>
            </w:r>
          </w:p>
          <w:p w:rsidR="00990E99" w:rsidRPr="00990E99" w:rsidRDefault="00990E99" w:rsidP="009F2863">
            <w:pPr>
              <w:pStyle w:val="a4"/>
              <w:keepNext/>
              <w:keepLines/>
              <w:spacing w:before="0" w:after="0"/>
              <w:jc w:val="both"/>
            </w:pPr>
            <w:r w:rsidRPr="00990E99">
              <w:rPr>
                <w:color w:val="000000"/>
              </w:rPr>
              <w:t>Центр отчетности: управляющий</w:t>
            </w:r>
          </w:p>
        </w:tc>
        <w:tc>
          <w:tcPr>
            <w:tcW w:w="2249" w:type="dxa"/>
          </w:tcPr>
          <w:p w:rsidR="00990E99" w:rsidRPr="00990E99" w:rsidRDefault="00990E99" w:rsidP="00990E99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Желтая карточка</w:t>
            </w:r>
          </w:p>
        </w:tc>
      </w:tr>
      <w:tr w:rsidR="00990E99" w:rsidRPr="00990E99" w:rsidTr="00225DA1">
        <w:tc>
          <w:tcPr>
            <w:tcW w:w="2293" w:type="dxa"/>
            <w:gridSpan w:val="2"/>
          </w:tcPr>
          <w:p w:rsidR="00990E99" w:rsidRPr="00990E99" w:rsidRDefault="00990E99" w:rsidP="00BC1CE9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6115" w:type="dxa"/>
          </w:tcPr>
          <w:p w:rsidR="00990E99" w:rsidRPr="00990E99" w:rsidRDefault="00990E99" w:rsidP="00AB0DAB">
            <w:pPr>
              <w:pStyle w:val="a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90E9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2.2.Сопутствующие задачи:</w:t>
            </w:r>
          </w:p>
          <w:p w:rsidR="00990E99" w:rsidRPr="00990E99" w:rsidRDefault="00990E99" w:rsidP="00AB0DAB">
            <w:pPr>
              <w:pStyle w:val="a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49" w:type="dxa"/>
          </w:tcPr>
          <w:p w:rsidR="00990E99" w:rsidRPr="00990E99" w:rsidRDefault="00990E99" w:rsidP="00E8123A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0E99" w:rsidRPr="00990E99" w:rsidTr="00225DA1">
        <w:tc>
          <w:tcPr>
            <w:tcW w:w="2293" w:type="dxa"/>
            <w:gridSpan w:val="2"/>
          </w:tcPr>
          <w:p w:rsidR="00990E99" w:rsidRPr="00990E99" w:rsidRDefault="00990E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990E99" w:rsidRPr="00990E99" w:rsidRDefault="00990E99" w:rsidP="00D6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2.2.1. Обеспечить обновление на доске успеха</w:t>
            </w:r>
          </w:p>
          <w:p w:rsidR="00990E99" w:rsidRPr="00990E99" w:rsidRDefault="00990E99" w:rsidP="00D62C72">
            <w:pPr>
              <w:pStyle w:val="a4"/>
              <w:keepNext/>
              <w:keepLines/>
              <w:spacing w:before="0" w:after="0"/>
              <w:jc w:val="both"/>
              <w:rPr>
                <w:color w:val="000000"/>
              </w:rPr>
            </w:pPr>
            <w:r w:rsidRPr="00990E99">
              <w:rPr>
                <w:color w:val="000000"/>
              </w:rPr>
              <w:t>Качество исполнения: своевременно внесенные обновления</w:t>
            </w:r>
          </w:p>
          <w:p w:rsidR="00990E99" w:rsidRPr="00990E99" w:rsidRDefault="00990E99" w:rsidP="00D62C72">
            <w:pPr>
              <w:pStyle w:val="a4"/>
              <w:keepNext/>
              <w:keepLines/>
              <w:spacing w:before="0" w:after="0"/>
              <w:jc w:val="both"/>
            </w:pPr>
            <w:r w:rsidRPr="00990E99">
              <w:t xml:space="preserve">Срок исполнения: </w:t>
            </w:r>
            <w:r w:rsidRPr="00990E99">
              <w:rPr>
                <w:color w:val="000000"/>
              </w:rPr>
              <w:t xml:space="preserve">до 15-го числа квартала следующего за </w:t>
            </w:r>
            <w:proofErr w:type="gramStart"/>
            <w:r w:rsidRPr="00990E99">
              <w:rPr>
                <w:color w:val="000000"/>
              </w:rPr>
              <w:t>отчетным</w:t>
            </w:r>
            <w:proofErr w:type="gramEnd"/>
          </w:p>
          <w:p w:rsidR="00990E99" w:rsidRPr="00990E99" w:rsidRDefault="00990E99" w:rsidP="00D6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отчетности: управляющий</w:t>
            </w:r>
          </w:p>
        </w:tc>
        <w:tc>
          <w:tcPr>
            <w:tcW w:w="2249" w:type="dxa"/>
          </w:tcPr>
          <w:p w:rsidR="00990E99" w:rsidRPr="00990E99" w:rsidRDefault="00990E99" w:rsidP="007B386F">
            <w:pPr>
              <w:pStyle w:val="a9"/>
              <w:tabs>
                <w:tab w:val="left" w:pos="2258"/>
                <w:tab w:val="center" w:pos="52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 карточка</w:t>
            </w:r>
          </w:p>
        </w:tc>
      </w:tr>
      <w:tr w:rsidR="00990E99" w:rsidRPr="00990E99" w:rsidTr="00225DA1">
        <w:tc>
          <w:tcPr>
            <w:tcW w:w="2293" w:type="dxa"/>
            <w:gridSpan w:val="2"/>
          </w:tcPr>
          <w:p w:rsidR="00990E99" w:rsidRPr="00990E99" w:rsidRDefault="00990E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990E99" w:rsidRPr="00990E99" w:rsidRDefault="00990E99" w:rsidP="007B386F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2.2.2. Улыбаться и здороваться с каждым клиентом</w:t>
            </w:r>
          </w:p>
          <w:p w:rsidR="00990E99" w:rsidRPr="00990E99" w:rsidRDefault="00990E99" w:rsidP="007B386F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Качество исполнения: продажи согласно стандартам.</w:t>
            </w:r>
          </w:p>
          <w:p w:rsidR="00990E99" w:rsidRPr="00990E99" w:rsidRDefault="00990E99" w:rsidP="007B386F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Срок исполнения: постоянно</w:t>
            </w:r>
          </w:p>
          <w:p w:rsidR="00990E99" w:rsidRPr="00990E99" w:rsidRDefault="00990E99" w:rsidP="007B386F">
            <w:pPr>
              <w:keepNext/>
              <w:keepLine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Центр отчетности: исполнительный директор</w:t>
            </w:r>
          </w:p>
        </w:tc>
        <w:tc>
          <w:tcPr>
            <w:tcW w:w="2249" w:type="dxa"/>
          </w:tcPr>
          <w:p w:rsidR="00990E99" w:rsidRPr="00990E99" w:rsidRDefault="00990E99" w:rsidP="00990E99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Желтая карточка</w:t>
            </w:r>
          </w:p>
        </w:tc>
      </w:tr>
      <w:tr w:rsidR="00990E99" w:rsidRPr="00990E99" w:rsidTr="00225DA1">
        <w:tc>
          <w:tcPr>
            <w:tcW w:w="2293" w:type="dxa"/>
            <w:gridSpan w:val="2"/>
          </w:tcPr>
          <w:p w:rsidR="00990E99" w:rsidRPr="00990E99" w:rsidRDefault="00990E99" w:rsidP="00AB0DA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990E99" w:rsidRPr="00990E99" w:rsidRDefault="00990E99" w:rsidP="0089266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eastAsia="Times New Roman" w:hAnsi="Times New Roman" w:cs="Times New Roman"/>
                <w:sz w:val="24"/>
                <w:szCs w:val="24"/>
              </w:rPr>
              <w:t>2.2.3. Обеспечить чистоту и порядок в клубе</w:t>
            </w:r>
          </w:p>
          <w:p w:rsidR="00990E99" w:rsidRPr="00990E99" w:rsidRDefault="00990E99" w:rsidP="0089266C">
            <w:pPr>
              <w:pStyle w:val="a4"/>
              <w:keepNext/>
              <w:keepLines/>
              <w:spacing w:before="0" w:after="0"/>
              <w:jc w:val="both"/>
              <w:rPr>
                <w:color w:val="000000"/>
              </w:rPr>
            </w:pPr>
            <w:r w:rsidRPr="00990E99">
              <w:rPr>
                <w:color w:val="000000"/>
              </w:rPr>
              <w:t>Качество исполнения: оценка по рейтингу от 4,6 до 5</w:t>
            </w:r>
          </w:p>
          <w:p w:rsidR="00990E99" w:rsidRPr="00990E99" w:rsidRDefault="00990E99" w:rsidP="0089266C">
            <w:pPr>
              <w:pStyle w:val="a4"/>
              <w:keepNext/>
              <w:keepLines/>
              <w:spacing w:before="0" w:after="0"/>
              <w:jc w:val="both"/>
            </w:pPr>
            <w:r w:rsidRPr="00990E99">
              <w:t xml:space="preserve">Срок исполнения: </w:t>
            </w:r>
            <w:r w:rsidRPr="00990E99">
              <w:rPr>
                <w:color w:val="000000"/>
              </w:rPr>
              <w:t>постоянно</w:t>
            </w:r>
          </w:p>
          <w:p w:rsidR="00990E99" w:rsidRPr="00990E99" w:rsidRDefault="00990E99" w:rsidP="0089266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отчетности: управляющий</w:t>
            </w:r>
          </w:p>
        </w:tc>
        <w:tc>
          <w:tcPr>
            <w:tcW w:w="2249" w:type="dxa"/>
          </w:tcPr>
          <w:p w:rsidR="00990E99" w:rsidRPr="00990E99" w:rsidRDefault="00990E99" w:rsidP="007B386F">
            <w:pPr>
              <w:pStyle w:val="a9"/>
              <w:tabs>
                <w:tab w:val="left" w:pos="2258"/>
                <w:tab w:val="center" w:pos="52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 карточка</w:t>
            </w:r>
          </w:p>
        </w:tc>
      </w:tr>
      <w:tr w:rsidR="00990E99" w:rsidRPr="00990E99" w:rsidTr="00225DA1">
        <w:tc>
          <w:tcPr>
            <w:tcW w:w="2293" w:type="dxa"/>
            <w:gridSpan w:val="2"/>
          </w:tcPr>
          <w:p w:rsidR="00990E99" w:rsidRPr="00990E99" w:rsidRDefault="00990E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0E99" w:rsidRPr="00990E99" w:rsidRDefault="00990E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0E99" w:rsidRPr="00990E99" w:rsidRDefault="00990E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990E99" w:rsidRPr="00990E99" w:rsidRDefault="00990E99" w:rsidP="00792C5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2.2.4. Записывать членов клуба на все дополнительные услуги клуба, вовремя доносить до клиентов все важные изменения в работе клуба, собирать жалобы, пожелания клиентов, и быстро на них реагировать</w:t>
            </w:r>
          </w:p>
          <w:p w:rsidR="00990E99" w:rsidRPr="00990E99" w:rsidRDefault="00990E99" w:rsidP="0089266C">
            <w:pPr>
              <w:pStyle w:val="a4"/>
              <w:keepNext/>
              <w:keepLines/>
              <w:spacing w:before="0" w:after="0"/>
              <w:jc w:val="both"/>
              <w:rPr>
                <w:color w:val="000000"/>
              </w:rPr>
            </w:pPr>
            <w:r w:rsidRPr="00990E99">
              <w:rPr>
                <w:color w:val="000000"/>
              </w:rPr>
              <w:t>Качество исполнения: оповещенные  клиенты</w:t>
            </w:r>
          </w:p>
          <w:p w:rsidR="00990E99" w:rsidRPr="00990E99" w:rsidRDefault="00990E99" w:rsidP="0089266C">
            <w:pPr>
              <w:pStyle w:val="a4"/>
              <w:keepNext/>
              <w:keepLines/>
              <w:spacing w:before="0" w:after="0"/>
              <w:jc w:val="both"/>
            </w:pPr>
            <w:r w:rsidRPr="00990E99">
              <w:t xml:space="preserve">Срок исполнения: </w:t>
            </w:r>
            <w:r w:rsidRPr="00990E99">
              <w:rPr>
                <w:color w:val="000000"/>
              </w:rPr>
              <w:t>постоянно</w:t>
            </w:r>
          </w:p>
          <w:p w:rsidR="00990E99" w:rsidRPr="00990E99" w:rsidRDefault="00990E99" w:rsidP="00792C5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отчетности: управляющий</w:t>
            </w:r>
          </w:p>
        </w:tc>
        <w:tc>
          <w:tcPr>
            <w:tcW w:w="2249" w:type="dxa"/>
          </w:tcPr>
          <w:p w:rsidR="00990E99" w:rsidRPr="00990E99" w:rsidRDefault="00990E99" w:rsidP="00990E99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Желтая карточка</w:t>
            </w:r>
          </w:p>
        </w:tc>
      </w:tr>
      <w:tr w:rsidR="00990E99" w:rsidRPr="00990E99" w:rsidTr="00225DA1">
        <w:tc>
          <w:tcPr>
            <w:tcW w:w="2293" w:type="dxa"/>
            <w:gridSpan w:val="2"/>
          </w:tcPr>
          <w:p w:rsidR="00990E99" w:rsidRPr="00990E99" w:rsidRDefault="00990E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990E99" w:rsidRPr="00990E99" w:rsidRDefault="00990E99" w:rsidP="0089266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2.2.5. К</w:t>
            </w:r>
            <w:r w:rsidRPr="00990E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онсультировать  посетителей по вопросам наличия имеющихся услуг, проводимым специальным акциям, наличием бонусных программ и </w:t>
            </w:r>
            <w:proofErr w:type="spellStart"/>
            <w:r w:rsidRPr="00990E99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990E99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  <w:p w:rsidR="00990E99" w:rsidRPr="00990E99" w:rsidRDefault="00990E99" w:rsidP="0089266C">
            <w:pPr>
              <w:pStyle w:val="a4"/>
              <w:keepNext/>
              <w:keepLines/>
              <w:spacing w:before="0" w:after="0"/>
              <w:jc w:val="both"/>
              <w:rPr>
                <w:color w:val="000000"/>
              </w:rPr>
            </w:pPr>
            <w:r w:rsidRPr="00990E99">
              <w:rPr>
                <w:color w:val="000000"/>
              </w:rPr>
              <w:t>Качество исполнения: проконсультированные  клиенты</w:t>
            </w:r>
          </w:p>
          <w:p w:rsidR="00990E99" w:rsidRPr="00990E99" w:rsidRDefault="00990E99" w:rsidP="0089266C">
            <w:pPr>
              <w:pStyle w:val="a4"/>
              <w:keepNext/>
              <w:keepLines/>
              <w:spacing w:before="0" w:after="0"/>
              <w:jc w:val="both"/>
            </w:pPr>
            <w:r w:rsidRPr="00990E99">
              <w:t xml:space="preserve">Срок исполнения: </w:t>
            </w:r>
            <w:r w:rsidRPr="00990E99">
              <w:rPr>
                <w:color w:val="000000"/>
              </w:rPr>
              <w:t>постоянно</w:t>
            </w:r>
          </w:p>
          <w:p w:rsidR="00990E99" w:rsidRPr="00990E99" w:rsidRDefault="00990E99" w:rsidP="0089266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отчетности: управляющий</w:t>
            </w:r>
          </w:p>
        </w:tc>
        <w:tc>
          <w:tcPr>
            <w:tcW w:w="2249" w:type="dxa"/>
          </w:tcPr>
          <w:p w:rsidR="00990E99" w:rsidRPr="00990E99" w:rsidRDefault="00990E99" w:rsidP="007B386F">
            <w:pPr>
              <w:pStyle w:val="a9"/>
              <w:tabs>
                <w:tab w:val="left" w:pos="2258"/>
                <w:tab w:val="center" w:pos="52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 карточка</w:t>
            </w:r>
          </w:p>
        </w:tc>
      </w:tr>
      <w:tr w:rsidR="00990E99" w:rsidRPr="00990E99" w:rsidTr="00225DA1">
        <w:tc>
          <w:tcPr>
            <w:tcW w:w="2293" w:type="dxa"/>
            <w:gridSpan w:val="2"/>
          </w:tcPr>
          <w:p w:rsidR="00990E99" w:rsidRPr="00990E99" w:rsidRDefault="00990E99" w:rsidP="000976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990E99" w:rsidRPr="00990E99" w:rsidRDefault="00990E99" w:rsidP="008E6CF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 xml:space="preserve">2.2.6. Принимать участие в инвентаризации </w:t>
            </w:r>
          </w:p>
          <w:p w:rsidR="00990E99" w:rsidRPr="00990E99" w:rsidRDefault="00990E99" w:rsidP="0089266C">
            <w:pPr>
              <w:pStyle w:val="a4"/>
              <w:keepNext/>
              <w:keepLines/>
              <w:spacing w:before="0" w:after="0"/>
              <w:jc w:val="both"/>
              <w:rPr>
                <w:color w:val="000000"/>
              </w:rPr>
            </w:pPr>
            <w:r w:rsidRPr="00990E99">
              <w:rPr>
                <w:color w:val="000000"/>
              </w:rPr>
              <w:t>Качество исполнения: проведенная инвентаризация</w:t>
            </w:r>
          </w:p>
          <w:p w:rsidR="00990E99" w:rsidRPr="00990E99" w:rsidRDefault="00990E99" w:rsidP="0089266C">
            <w:pPr>
              <w:pStyle w:val="a4"/>
              <w:keepNext/>
              <w:keepLines/>
              <w:spacing w:before="0" w:after="0"/>
              <w:jc w:val="both"/>
            </w:pPr>
            <w:r w:rsidRPr="00990E99">
              <w:t xml:space="preserve">Срок исполнения: </w:t>
            </w:r>
            <w:r w:rsidRPr="00990E99">
              <w:rPr>
                <w:color w:val="000000"/>
              </w:rPr>
              <w:t>постоянно</w:t>
            </w:r>
          </w:p>
          <w:p w:rsidR="00990E99" w:rsidRPr="00990E99" w:rsidRDefault="00990E99" w:rsidP="0089266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отчетности: управляющий</w:t>
            </w:r>
          </w:p>
        </w:tc>
        <w:tc>
          <w:tcPr>
            <w:tcW w:w="2249" w:type="dxa"/>
          </w:tcPr>
          <w:p w:rsidR="00990E99" w:rsidRDefault="00990E99" w:rsidP="00990E99">
            <w:pPr>
              <w:jc w:val="center"/>
            </w:pPr>
            <w:r w:rsidRPr="007E7E6A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Желтая карточка</w:t>
            </w:r>
          </w:p>
        </w:tc>
      </w:tr>
      <w:tr w:rsidR="00990E99" w:rsidRPr="00990E99" w:rsidTr="00225DA1">
        <w:tc>
          <w:tcPr>
            <w:tcW w:w="2293" w:type="dxa"/>
            <w:gridSpan w:val="2"/>
          </w:tcPr>
          <w:p w:rsidR="00990E99" w:rsidRPr="00990E99" w:rsidRDefault="00990E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0E99" w:rsidRPr="00990E99" w:rsidRDefault="00990E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990E99" w:rsidRPr="00990E99" w:rsidRDefault="00990E99" w:rsidP="00DF68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 xml:space="preserve">2.2.7.Следить за чистотой оборудования и его функциональностью, а также за работой оборудования, предпринимать меры по исключению поломок. </w:t>
            </w:r>
          </w:p>
          <w:p w:rsidR="00990E99" w:rsidRPr="00990E99" w:rsidRDefault="00990E99" w:rsidP="002D0F47">
            <w:pPr>
              <w:pStyle w:val="a4"/>
              <w:keepNext/>
              <w:keepLines/>
              <w:spacing w:before="0" w:after="0"/>
              <w:jc w:val="both"/>
              <w:rPr>
                <w:color w:val="000000"/>
              </w:rPr>
            </w:pPr>
            <w:r w:rsidRPr="00990E99">
              <w:rPr>
                <w:color w:val="000000"/>
              </w:rPr>
              <w:t>Качество исполнения: чистое, работающее оборудование</w:t>
            </w:r>
          </w:p>
          <w:p w:rsidR="00990E99" w:rsidRPr="00990E99" w:rsidRDefault="00990E99" w:rsidP="002D0F47">
            <w:pPr>
              <w:pStyle w:val="a4"/>
              <w:keepNext/>
              <w:keepLines/>
              <w:spacing w:before="0" w:after="0"/>
              <w:jc w:val="both"/>
            </w:pPr>
            <w:r w:rsidRPr="00990E99">
              <w:t xml:space="preserve">Срок исполнения: </w:t>
            </w:r>
            <w:r w:rsidRPr="00990E99">
              <w:rPr>
                <w:color w:val="000000"/>
              </w:rPr>
              <w:t>постоянно</w:t>
            </w:r>
          </w:p>
          <w:p w:rsidR="00990E99" w:rsidRPr="00990E99" w:rsidRDefault="00990E99" w:rsidP="002D0F47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отчетности: управляющий</w:t>
            </w:r>
          </w:p>
        </w:tc>
        <w:tc>
          <w:tcPr>
            <w:tcW w:w="2249" w:type="dxa"/>
          </w:tcPr>
          <w:p w:rsidR="00990E99" w:rsidRDefault="00990E99" w:rsidP="00990E99">
            <w:pPr>
              <w:jc w:val="center"/>
            </w:pPr>
            <w:r w:rsidRPr="007E7E6A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Желтая карточка</w:t>
            </w:r>
          </w:p>
        </w:tc>
      </w:tr>
      <w:tr w:rsidR="00990E99" w:rsidRPr="00990E99" w:rsidTr="00225DA1">
        <w:tc>
          <w:tcPr>
            <w:tcW w:w="2293" w:type="dxa"/>
            <w:gridSpan w:val="2"/>
          </w:tcPr>
          <w:p w:rsidR="00990E99" w:rsidRPr="00990E99" w:rsidRDefault="00990E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0E99" w:rsidRPr="00990E99" w:rsidRDefault="00990E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990E99" w:rsidRPr="00990E99" w:rsidRDefault="00990E99" w:rsidP="00E8123A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eastAsia="Times New Roman" w:hAnsi="Times New Roman" w:cs="Times New Roman"/>
                <w:sz w:val="24"/>
                <w:szCs w:val="24"/>
              </w:rPr>
              <w:t>2.2.8. Принимать меры к предотвращению и ликвидации конфликтных ситуаций, рассматривать претензии, связанные с неудовлетворительным обслуживанием посетителей.</w:t>
            </w:r>
          </w:p>
          <w:p w:rsidR="00990E99" w:rsidRPr="00990E99" w:rsidRDefault="00990E99" w:rsidP="002D0F47">
            <w:pPr>
              <w:pStyle w:val="a4"/>
              <w:keepNext/>
              <w:keepLines/>
              <w:spacing w:before="0" w:after="0"/>
              <w:jc w:val="both"/>
              <w:rPr>
                <w:color w:val="000000"/>
              </w:rPr>
            </w:pPr>
            <w:r w:rsidRPr="00990E99">
              <w:rPr>
                <w:color w:val="000000"/>
              </w:rPr>
              <w:t>Качество исполнения: нивелированная ситуация</w:t>
            </w:r>
          </w:p>
          <w:p w:rsidR="00990E99" w:rsidRPr="00990E99" w:rsidRDefault="00990E99" w:rsidP="002D0F47">
            <w:pPr>
              <w:pStyle w:val="a4"/>
              <w:keepNext/>
              <w:keepLines/>
              <w:spacing w:before="0" w:after="0"/>
              <w:jc w:val="both"/>
            </w:pPr>
            <w:r w:rsidRPr="00990E99">
              <w:t xml:space="preserve">Срок исполнения: </w:t>
            </w:r>
            <w:r w:rsidRPr="00990E99">
              <w:rPr>
                <w:color w:val="000000"/>
              </w:rPr>
              <w:t>постоянно</w:t>
            </w:r>
          </w:p>
          <w:p w:rsidR="00990E99" w:rsidRPr="00990E99" w:rsidRDefault="00990E99" w:rsidP="002D0F47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отчетности: управляющий</w:t>
            </w:r>
          </w:p>
        </w:tc>
        <w:tc>
          <w:tcPr>
            <w:tcW w:w="2249" w:type="dxa"/>
          </w:tcPr>
          <w:p w:rsidR="00990E99" w:rsidRPr="00990E99" w:rsidRDefault="00990E99" w:rsidP="00990E99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Желтая карточка</w:t>
            </w:r>
          </w:p>
        </w:tc>
      </w:tr>
      <w:tr w:rsidR="00990E99" w:rsidRPr="00990E99" w:rsidTr="00225DA1">
        <w:tc>
          <w:tcPr>
            <w:tcW w:w="2293" w:type="dxa"/>
            <w:gridSpan w:val="2"/>
          </w:tcPr>
          <w:p w:rsidR="00990E99" w:rsidRPr="00990E99" w:rsidRDefault="00990E99" w:rsidP="00E8123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eastAsia="Times New Roman" w:hAnsi="Times New Roman" w:cs="Times New Roman"/>
                <w:sz w:val="24"/>
                <w:szCs w:val="24"/>
              </w:rPr>
              <w:t>% необходимого времени</w:t>
            </w:r>
          </w:p>
        </w:tc>
        <w:tc>
          <w:tcPr>
            <w:tcW w:w="6115" w:type="dxa"/>
          </w:tcPr>
          <w:p w:rsidR="00990E99" w:rsidRPr="00990E99" w:rsidRDefault="00990E99" w:rsidP="00EA613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b/>
                <w:sz w:val="24"/>
                <w:szCs w:val="24"/>
              </w:rPr>
              <w:t>2.3. Дополнительные обязанности</w:t>
            </w:r>
          </w:p>
          <w:p w:rsidR="00990E99" w:rsidRPr="0065587A" w:rsidRDefault="00990E99" w:rsidP="00EA613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87A">
              <w:rPr>
                <w:rFonts w:ascii="Times New Roman" w:hAnsi="Times New Roman" w:cs="Times New Roman"/>
                <w:sz w:val="18"/>
                <w:szCs w:val="18"/>
              </w:rPr>
              <w:t>перечень задач, действий и процессов, по которым разделяется ответственность совместно с другими работниками Подразделения и других Подразделений, за исключением прямых руководителей и подчиненных.</w:t>
            </w:r>
          </w:p>
        </w:tc>
        <w:tc>
          <w:tcPr>
            <w:tcW w:w="2249" w:type="dxa"/>
          </w:tcPr>
          <w:p w:rsidR="00990E99" w:rsidRPr="00990E99" w:rsidRDefault="00990E99" w:rsidP="00E8123A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0E99" w:rsidRPr="00990E99" w:rsidTr="00225DA1">
        <w:tc>
          <w:tcPr>
            <w:tcW w:w="2293" w:type="dxa"/>
            <w:gridSpan w:val="2"/>
          </w:tcPr>
          <w:p w:rsidR="00990E99" w:rsidRPr="00990E99" w:rsidRDefault="00990E99" w:rsidP="0030648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6115" w:type="dxa"/>
          </w:tcPr>
          <w:p w:rsidR="00990E99" w:rsidRPr="00990E99" w:rsidRDefault="00990E99" w:rsidP="0080564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eastAsia="Times New Roman" w:hAnsi="Times New Roman" w:cs="Times New Roman"/>
                <w:sz w:val="24"/>
                <w:szCs w:val="24"/>
              </w:rPr>
              <w:t>2.3.1. Выполнять отдельные служебные поручения своего непосредственного руководителя</w:t>
            </w:r>
          </w:p>
        </w:tc>
        <w:tc>
          <w:tcPr>
            <w:tcW w:w="2249" w:type="dxa"/>
          </w:tcPr>
          <w:p w:rsidR="00990E99" w:rsidRDefault="00990E99" w:rsidP="00990E99">
            <w:pPr>
              <w:jc w:val="center"/>
            </w:pPr>
            <w:r w:rsidRPr="00F84D26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Желтая карточка</w:t>
            </w:r>
          </w:p>
        </w:tc>
      </w:tr>
      <w:tr w:rsidR="00990E99" w:rsidRPr="00990E99" w:rsidTr="00225DA1">
        <w:tc>
          <w:tcPr>
            <w:tcW w:w="2293" w:type="dxa"/>
            <w:gridSpan w:val="2"/>
          </w:tcPr>
          <w:p w:rsidR="00990E99" w:rsidRPr="00990E99" w:rsidRDefault="00990E99" w:rsidP="00E8123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6115" w:type="dxa"/>
          </w:tcPr>
          <w:p w:rsidR="00990E99" w:rsidRPr="00990E99" w:rsidRDefault="00990E99" w:rsidP="00E8123A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2.3.2. Уметь оказать первую медицинскую помощь пострадавшему</w:t>
            </w:r>
          </w:p>
        </w:tc>
        <w:tc>
          <w:tcPr>
            <w:tcW w:w="2249" w:type="dxa"/>
          </w:tcPr>
          <w:p w:rsidR="00990E99" w:rsidRDefault="00990E99" w:rsidP="00990E99">
            <w:pPr>
              <w:jc w:val="center"/>
            </w:pPr>
            <w:r w:rsidRPr="00F84D26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Желтая карточка</w:t>
            </w:r>
          </w:p>
        </w:tc>
      </w:tr>
      <w:tr w:rsidR="0065587A" w:rsidRPr="00990E99" w:rsidTr="00225DA1">
        <w:tc>
          <w:tcPr>
            <w:tcW w:w="2293" w:type="dxa"/>
            <w:gridSpan w:val="2"/>
          </w:tcPr>
          <w:p w:rsidR="0065587A" w:rsidRPr="00990E99" w:rsidRDefault="0065587A" w:rsidP="00E8123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6115" w:type="dxa"/>
          </w:tcPr>
          <w:p w:rsidR="0065587A" w:rsidRPr="00990E99" w:rsidRDefault="0065587A" w:rsidP="00E812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2.3.3. Участвовать  в программе адаптации стажеров, в подготовке стажеров к аттестации</w:t>
            </w:r>
          </w:p>
        </w:tc>
        <w:tc>
          <w:tcPr>
            <w:tcW w:w="2249" w:type="dxa"/>
          </w:tcPr>
          <w:p w:rsidR="0065587A" w:rsidRPr="00F84D26" w:rsidRDefault="0065587A" w:rsidP="00990E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26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Желтая карточк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990E99" w:rsidRPr="00990E99" w:rsidTr="00225DA1">
        <w:tc>
          <w:tcPr>
            <w:tcW w:w="2293" w:type="dxa"/>
            <w:gridSpan w:val="2"/>
          </w:tcPr>
          <w:p w:rsidR="00990E99" w:rsidRPr="00990E99" w:rsidRDefault="00990E99" w:rsidP="00E8123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6115" w:type="dxa"/>
          </w:tcPr>
          <w:p w:rsidR="00990E99" w:rsidRPr="00990E99" w:rsidRDefault="00990E99" w:rsidP="00E8123A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 xml:space="preserve">2.3.4. Разносить рекламную продукцию по требованию руководства, участвовать в </w:t>
            </w:r>
            <w:proofErr w:type="spellStart"/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промо</w:t>
            </w:r>
            <w:proofErr w:type="spellEnd"/>
            <w:r w:rsidRPr="00990E99">
              <w:rPr>
                <w:rFonts w:ascii="Times New Roman" w:hAnsi="Times New Roman" w:cs="Times New Roman"/>
                <w:sz w:val="24"/>
                <w:szCs w:val="24"/>
              </w:rPr>
              <w:t xml:space="preserve"> акциях</w:t>
            </w:r>
          </w:p>
        </w:tc>
        <w:tc>
          <w:tcPr>
            <w:tcW w:w="2249" w:type="dxa"/>
          </w:tcPr>
          <w:p w:rsidR="00990E99" w:rsidRDefault="00990E99" w:rsidP="00990E99">
            <w:pPr>
              <w:jc w:val="center"/>
            </w:pPr>
            <w:r w:rsidRPr="00F84D26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Желтая карточка</w:t>
            </w:r>
          </w:p>
        </w:tc>
      </w:tr>
      <w:tr w:rsidR="00990E99" w:rsidRPr="00990E99" w:rsidTr="00225DA1">
        <w:tc>
          <w:tcPr>
            <w:tcW w:w="2293" w:type="dxa"/>
            <w:gridSpan w:val="2"/>
          </w:tcPr>
          <w:p w:rsidR="00990E99" w:rsidRPr="00990E99" w:rsidRDefault="00990E99" w:rsidP="00E8123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6115" w:type="dxa"/>
          </w:tcPr>
          <w:p w:rsidR="00990E99" w:rsidRPr="00990E99" w:rsidRDefault="00990E99" w:rsidP="00AB0DA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2.3.5. Составлять заявки на товар, чистящие и моющие средства, канцелярские товары. Ремонт оборудования</w:t>
            </w:r>
          </w:p>
        </w:tc>
        <w:tc>
          <w:tcPr>
            <w:tcW w:w="2249" w:type="dxa"/>
          </w:tcPr>
          <w:p w:rsidR="00990E99" w:rsidRDefault="00990E99" w:rsidP="00990E99">
            <w:pPr>
              <w:jc w:val="center"/>
            </w:pPr>
            <w:r w:rsidRPr="00F84D26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Желтая карточка</w:t>
            </w:r>
          </w:p>
        </w:tc>
      </w:tr>
      <w:tr w:rsidR="00990E99" w:rsidRPr="00990E99" w:rsidTr="00225DA1">
        <w:tc>
          <w:tcPr>
            <w:tcW w:w="2293" w:type="dxa"/>
            <w:gridSpan w:val="2"/>
          </w:tcPr>
          <w:p w:rsidR="00990E99" w:rsidRPr="00990E99" w:rsidRDefault="00990E99" w:rsidP="00E8123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6115" w:type="dxa"/>
          </w:tcPr>
          <w:p w:rsidR="00990E99" w:rsidRPr="00990E99" w:rsidRDefault="00990E99" w:rsidP="00293A20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2.3.6. Участие в вечеринках, конкурсах, семинарах, акциях, спортивных мероприятиях</w:t>
            </w:r>
          </w:p>
        </w:tc>
        <w:tc>
          <w:tcPr>
            <w:tcW w:w="2249" w:type="dxa"/>
          </w:tcPr>
          <w:p w:rsidR="00990E99" w:rsidRDefault="00990E99" w:rsidP="00990E99">
            <w:pPr>
              <w:jc w:val="center"/>
            </w:pPr>
            <w:r w:rsidRPr="00625E4E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Желтая карточка</w:t>
            </w:r>
          </w:p>
        </w:tc>
      </w:tr>
      <w:tr w:rsidR="00990E99" w:rsidRPr="00990E99" w:rsidTr="00225DA1">
        <w:tc>
          <w:tcPr>
            <w:tcW w:w="2293" w:type="dxa"/>
            <w:gridSpan w:val="2"/>
          </w:tcPr>
          <w:p w:rsidR="00990E99" w:rsidRPr="00990E99" w:rsidRDefault="00990E99" w:rsidP="00E8123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Еженедельно, не в ущерб рабочему процессу</w:t>
            </w:r>
          </w:p>
        </w:tc>
        <w:tc>
          <w:tcPr>
            <w:tcW w:w="6115" w:type="dxa"/>
          </w:tcPr>
          <w:p w:rsidR="00990E99" w:rsidRPr="00990E99" w:rsidRDefault="00990E99" w:rsidP="00E8123A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E99">
              <w:rPr>
                <w:rFonts w:ascii="Times New Roman" w:hAnsi="Times New Roman" w:cs="Times New Roman"/>
                <w:sz w:val="24"/>
                <w:szCs w:val="24"/>
              </w:rPr>
              <w:t>2.3.7. Посещает тренировки не менее трех раз в неделю</w:t>
            </w:r>
          </w:p>
        </w:tc>
        <w:tc>
          <w:tcPr>
            <w:tcW w:w="2249" w:type="dxa"/>
          </w:tcPr>
          <w:p w:rsidR="00990E99" w:rsidRDefault="00990E99" w:rsidP="00990E99">
            <w:pPr>
              <w:jc w:val="center"/>
            </w:pPr>
            <w:r w:rsidRPr="00625E4E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Желтая карточка</w:t>
            </w:r>
          </w:p>
        </w:tc>
      </w:tr>
    </w:tbl>
    <w:p w:rsidR="00376012" w:rsidRPr="00AB0DAB" w:rsidRDefault="00376012" w:rsidP="00376012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</w:p>
    <w:p w:rsidR="007A308F" w:rsidRPr="00AB0DAB" w:rsidRDefault="007A308F" w:rsidP="007A308F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0D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Права </w:t>
      </w:r>
      <w:r w:rsidR="0065587A">
        <w:rPr>
          <w:rFonts w:ascii="Times New Roman" w:eastAsia="Times New Roman" w:hAnsi="Times New Roman" w:cs="Times New Roman"/>
          <w:b/>
          <w:bCs/>
          <w:sz w:val="24"/>
          <w:szCs w:val="24"/>
        </w:rPr>
        <w:t>фитнес-</w:t>
      </w:r>
      <w:r w:rsidR="004B77B0">
        <w:rPr>
          <w:rFonts w:ascii="Times New Roman" w:eastAsia="Times New Roman" w:hAnsi="Times New Roman" w:cs="Times New Roman"/>
          <w:b/>
          <w:bCs/>
          <w:sz w:val="24"/>
          <w:szCs w:val="24"/>
        </w:rPr>
        <w:t>консультанта</w:t>
      </w:r>
    </w:p>
    <w:p w:rsidR="007A308F" w:rsidRPr="00AB0DAB" w:rsidRDefault="0065587A" w:rsidP="007A30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Фитнес-к</w:t>
      </w:r>
      <w:r w:rsidR="004B77B0">
        <w:rPr>
          <w:rFonts w:ascii="Times New Roman" w:eastAsia="Times New Roman" w:hAnsi="Times New Roman" w:cs="Times New Roman"/>
          <w:sz w:val="24"/>
          <w:szCs w:val="24"/>
        </w:rPr>
        <w:t xml:space="preserve">онсультант </w:t>
      </w:r>
      <w:r w:rsidR="007A308F" w:rsidRPr="00AB0DAB">
        <w:rPr>
          <w:rFonts w:ascii="Times New Roman" w:eastAsia="Times New Roman" w:hAnsi="Times New Roman" w:cs="Times New Roman"/>
          <w:sz w:val="24"/>
          <w:szCs w:val="24"/>
        </w:rPr>
        <w:t xml:space="preserve"> имеет право:</w:t>
      </w:r>
      <w:r w:rsidR="007A308F" w:rsidRPr="00AB0DAB">
        <w:rPr>
          <w:rFonts w:ascii="Times New Roman" w:eastAsia="Times New Roman" w:hAnsi="Times New Roman" w:cs="Times New Roman"/>
          <w:sz w:val="24"/>
          <w:szCs w:val="24"/>
        </w:rPr>
        <w:br/>
        <w:t>3.1. Знакомиться с решениями руководства организации, касающимися его деятельности.</w:t>
      </w:r>
      <w:r w:rsidR="007A308F" w:rsidRPr="00AB0DAB">
        <w:rPr>
          <w:rFonts w:ascii="Times New Roman" w:eastAsia="Times New Roman" w:hAnsi="Times New Roman" w:cs="Times New Roman"/>
          <w:sz w:val="24"/>
          <w:szCs w:val="24"/>
        </w:rPr>
        <w:br/>
        <w:t>3.2. Представлять руководству предложения по совершенствованию своей работы и работы компании.</w:t>
      </w:r>
      <w:r w:rsidR="007A308F" w:rsidRPr="00AB0DAB">
        <w:rPr>
          <w:rFonts w:ascii="Times New Roman" w:eastAsia="Times New Roman" w:hAnsi="Times New Roman" w:cs="Times New Roman"/>
          <w:sz w:val="24"/>
          <w:szCs w:val="24"/>
        </w:rPr>
        <w:br/>
        <w:t xml:space="preserve">3.3. </w:t>
      </w:r>
      <w:r w:rsidR="00293A20" w:rsidRPr="00AB0DAB">
        <w:rPr>
          <w:rFonts w:ascii="Times New Roman" w:eastAsia="Times New Roman" w:hAnsi="Times New Roman" w:cs="Times New Roman"/>
          <w:sz w:val="24"/>
          <w:szCs w:val="24"/>
        </w:rPr>
        <w:t>Информирует руководство организации об имеющихся недостатках в обслуживании посетителей, принимает меры к их ликвидации.</w:t>
      </w:r>
      <w:r w:rsidR="00293A20" w:rsidRPr="00AB0DAB">
        <w:rPr>
          <w:rFonts w:ascii="Times New Roman" w:eastAsia="Times New Roman" w:hAnsi="Times New Roman" w:cs="Times New Roman"/>
          <w:sz w:val="24"/>
          <w:szCs w:val="24"/>
        </w:rPr>
        <w:br/>
        <w:t>3.4.</w:t>
      </w:r>
      <w:r w:rsidR="007A308F" w:rsidRPr="00AB0DAB">
        <w:rPr>
          <w:rFonts w:ascii="Times New Roman" w:eastAsia="Times New Roman" w:hAnsi="Times New Roman" w:cs="Times New Roman"/>
          <w:sz w:val="24"/>
          <w:szCs w:val="24"/>
        </w:rPr>
        <w:t xml:space="preserve">Сообщать своему непосредственному руководителю </w:t>
      </w:r>
      <w:proofErr w:type="gramStart"/>
      <w:r w:rsidR="007A308F" w:rsidRPr="00AB0DAB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="007A308F" w:rsidRPr="00AB0DAB">
        <w:rPr>
          <w:rFonts w:ascii="Times New Roman" w:eastAsia="Times New Roman" w:hAnsi="Times New Roman" w:cs="Times New Roman"/>
          <w:sz w:val="24"/>
          <w:szCs w:val="24"/>
        </w:rPr>
        <w:t xml:space="preserve"> всех выявленных в процессе своей деятельности недостатках и вносить п</w:t>
      </w:r>
      <w:r w:rsidR="00293A20" w:rsidRPr="00AB0DAB">
        <w:rPr>
          <w:rFonts w:ascii="Times New Roman" w:eastAsia="Times New Roman" w:hAnsi="Times New Roman" w:cs="Times New Roman"/>
          <w:sz w:val="24"/>
          <w:szCs w:val="24"/>
        </w:rPr>
        <w:t>редложения по их устранению.</w:t>
      </w:r>
      <w:r w:rsidR="00293A20" w:rsidRPr="00AB0DAB">
        <w:rPr>
          <w:rFonts w:ascii="Times New Roman" w:eastAsia="Times New Roman" w:hAnsi="Times New Roman" w:cs="Times New Roman"/>
          <w:sz w:val="24"/>
          <w:szCs w:val="24"/>
        </w:rPr>
        <w:br/>
        <w:t>3.5</w:t>
      </w:r>
      <w:r w:rsidR="007A308F" w:rsidRPr="00AB0DAB">
        <w:rPr>
          <w:rFonts w:ascii="Times New Roman" w:eastAsia="Times New Roman" w:hAnsi="Times New Roman" w:cs="Times New Roman"/>
          <w:sz w:val="24"/>
          <w:szCs w:val="24"/>
        </w:rPr>
        <w:t>. Требовать от руководства создания нормальных условий для выполн</w:t>
      </w:r>
      <w:r w:rsidR="00293A20" w:rsidRPr="00AB0DAB">
        <w:rPr>
          <w:rFonts w:ascii="Times New Roman" w:eastAsia="Times New Roman" w:hAnsi="Times New Roman" w:cs="Times New Roman"/>
          <w:sz w:val="24"/>
          <w:szCs w:val="24"/>
        </w:rPr>
        <w:t>ения служебных обязанностей.</w:t>
      </w:r>
      <w:r w:rsidR="00293A20" w:rsidRPr="00AB0DAB">
        <w:rPr>
          <w:rFonts w:ascii="Times New Roman" w:eastAsia="Times New Roman" w:hAnsi="Times New Roman" w:cs="Times New Roman"/>
          <w:sz w:val="24"/>
          <w:szCs w:val="24"/>
        </w:rPr>
        <w:br/>
        <w:t>3.6</w:t>
      </w:r>
      <w:r w:rsidR="007A308F" w:rsidRPr="00AB0DAB">
        <w:rPr>
          <w:rFonts w:ascii="Times New Roman" w:eastAsia="Times New Roman" w:hAnsi="Times New Roman" w:cs="Times New Roman"/>
          <w:sz w:val="24"/>
          <w:szCs w:val="24"/>
        </w:rPr>
        <w:t>. Принимать решения в пределах своей компетенции.</w:t>
      </w:r>
    </w:p>
    <w:p w:rsidR="007A308F" w:rsidRPr="00AB0DAB" w:rsidRDefault="007A308F" w:rsidP="007A308F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0D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Ответственность </w:t>
      </w:r>
      <w:r w:rsidR="004B77B0">
        <w:rPr>
          <w:rFonts w:ascii="Times New Roman" w:eastAsia="Times New Roman" w:hAnsi="Times New Roman" w:cs="Times New Roman"/>
          <w:b/>
          <w:bCs/>
          <w:sz w:val="24"/>
          <w:szCs w:val="24"/>
        </w:rPr>
        <w:t>фитнес-консультанта</w:t>
      </w:r>
    </w:p>
    <w:p w:rsidR="003422F7" w:rsidRPr="00AB0DAB" w:rsidRDefault="0065587A" w:rsidP="003422F7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Фитнес-</w:t>
      </w:r>
      <w:r w:rsidR="004B77B0">
        <w:rPr>
          <w:rFonts w:ascii="Times New Roman" w:eastAsia="Times New Roman" w:hAnsi="Times New Roman" w:cs="Times New Roman"/>
          <w:sz w:val="24"/>
          <w:szCs w:val="24"/>
        </w:rPr>
        <w:t xml:space="preserve">консультант </w:t>
      </w:r>
      <w:r w:rsidR="007A308F" w:rsidRPr="00AB0DAB">
        <w:rPr>
          <w:rFonts w:ascii="Times New Roman" w:eastAsia="Times New Roman" w:hAnsi="Times New Roman" w:cs="Times New Roman"/>
          <w:sz w:val="24"/>
          <w:szCs w:val="24"/>
        </w:rPr>
        <w:t xml:space="preserve"> несет ответственность:</w:t>
      </w:r>
      <w:r w:rsidR="007A308F" w:rsidRPr="00AB0DAB">
        <w:rPr>
          <w:rFonts w:ascii="Times New Roman" w:eastAsia="Times New Roman" w:hAnsi="Times New Roman" w:cs="Times New Roman"/>
          <w:sz w:val="24"/>
          <w:szCs w:val="24"/>
        </w:rPr>
        <w:br/>
        <w:t>4.1. За невыполнение и/или несвоевременное, халатное выполнение своих должностных обязанностей.</w:t>
      </w:r>
    </w:p>
    <w:p w:rsidR="007A308F" w:rsidRPr="00AB0DAB" w:rsidRDefault="003422F7" w:rsidP="003422F7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AB0DAB">
        <w:rPr>
          <w:rFonts w:ascii="Times New Roman" w:eastAsia="Times New Roman" w:hAnsi="Times New Roman" w:cs="Times New Roman"/>
          <w:sz w:val="24"/>
          <w:szCs w:val="24"/>
        </w:rPr>
        <w:t>4.2. За качество консультирования, и обслуживания клиентов фитнес клуба.</w:t>
      </w:r>
      <w:r w:rsidR="007A308F" w:rsidRPr="00AB0DAB">
        <w:rPr>
          <w:rFonts w:ascii="Times New Roman" w:eastAsia="Times New Roman" w:hAnsi="Times New Roman" w:cs="Times New Roman"/>
          <w:sz w:val="24"/>
          <w:szCs w:val="24"/>
        </w:rPr>
        <w:br/>
      </w:r>
      <w:r w:rsidRPr="00AB0DAB">
        <w:rPr>
          <w:rFonts w:ascii="Times New Roman" w:eastAsia="Times New Roman" w:hAnsi="Times New Roman" w:cs="Times New Roman"/>
          <w:sz w:val="24"/>
          <w:szCs w:val="24"/>
        </w:rPr>
        <w:t>4.3</w:t>
      </w:r>
      <w:r w:rsidR="007A308F" w:rsidRPr="00AB0DAB">
        <w:rPr>
          <w:rFonts w:ascii="Times New Roman" w:eastAsia="Times New Roman" w:hAnsi="Times New Roman" w:cs="Times New Roman"/>
          <w:sz w:val="24"/>
          <w:szCs w:val="24"/>
        </w:rPr>
        <w:t xml:space="preserve">. За несоблюдение действующих </w:t>
      </w:r>
      <w:r w:rsidR="00D62C72">
        <w:rPr>
          <w:rFonts w:ascii="Times New Roman" w:eastAsia="Times New Roman" w:hAnsi="Times New Roman" w:cs="Times New Roman"/>
          <w:sz w:val="24"/>
          <w:szCs w:val="24"/>
        </w:rPr>
        <w:t xml:space="preserve">стандартов, </w:t>
      </w:r>
      <w:r w:rsidR="007A308F" w:rsidRPr="00AB0DAB">
        <w:rPr>
          <w:rFonts w:ascii="Times New Roman" w:eastAsia="Times New Roman" w:hAnsi="Times New Roman" w:cs="Times New Roman"/>
          <w:sz w:val="24"/>
          <w:szCs w:val="24"/>
        </w:rPr>
        <w:t xml:space="preserve">инструкций, приказов и распоряжений по сохранению коммерческой тайны и </w:t>
      </w:r>
      <w:r w:rsidRPr="00AB0DAB">
        <w:rPr>
          <w:rFonts w:ascii="Times New Roman" w:eastAsia="Times New Roman" w:hAnsi="Times New Roman" w:cs="Times New Roman"/>
          <w:sz w:val="24"/>
          <w:szCs w:val="24"/>
        </w:rPr>
        <w:t>конфиденциальной информации.</w:t>
      </w:r>
      <w:r w:rsidRPr="00AB0DAB">
        <w:rPr>
          <w:rFonts w:ascii="Times New Roman" w:eastAsia="Times New Roman" w:hAnsi="Times New Roman" w:cs="Times New Roman"/>
          <w:sz w:val="24"/>
          <w:szCs w:val="24"/>
        </w:rPr>
        <w:br/>
        <w:t>4.4</w:t>
      </w:r>
      <w:r w:rsidR="007A308F" w:rsidRPr="00AB0DAB">
        <w:rPr>
          <w:rFonts w:ascii="Times New Roman" w:eastAsia="Times New Roman" w:hAnsi="Times New Roman" w:cs="Times New Roman"/>
          <w:sz w:val="24"/>
          <w:szCs w:val="24"/>
        </w:rPr>
        <w:t>. За нарушение правил внутреннего трудового распорядка, трудовой дисциплины, правил техники безопасности и противопожарной безопасности.</w:t>
      </w:r>
    </w:p>
    <w:p w:rsidR="003422F7" w:rsidRDefault="003422F7" w:rsidP="007A308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61B43" w:rsidRDefault="00261B43" w:rsidP="007A308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61B43" w:rsidRDefault="00261B43" w:rsidP="007A308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61B43" w:rsidRDefault="00261B43" w:rsidP="007A308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61B43" w:rsidRDefault="00261B43" w:rsidP="007A308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61B43" w:rsidRDefault="00261B43" w:rsidP="007A308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61B43" w:rsidRPr="00AB0DAB" w:rsidRDefault="00261B43" w:rsidP="007A308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422F7" w:rsidRPr="00AB0DAB" w:rsidRDefault="003422F7" w:rsidP="007A308F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</w:p>
    <w:p w:rsidR="00654608" w:rsidRPr="00AB0DAB" w:rsidRDefault="00FD6590" w:rsidP="007A308F">
      <w:pPr>
        <w:pStyle w:val="a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DAB">
        <w:rPr>
          <w:rFonts w:ascii="Times New Roman" w:eastAsia="Times New Roman" w:hAnsi="Times New Roman" w:cs="Times New Roman"/>
          <w:b/>
          <w:sz w:val="24"/>
          <w:szCs w:val="24"/>
        </w:rPr>
        <w:t>Профиль</w:t>
      </w:r>
      <w:r w:rsidR="003422F7" w:rsidRPr="00AB0DA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A308F" w:rsidRPr="00AB0DAB" w:rsidRDefault="007A308F" w:rsidP="007A308F">
      <w:pPr>
        <w:pStyle w:val="a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6590" w:rsidRPr="00AB0DAB" w:rsidRDefault="00FD6590" w:rsidP="007A308F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AB0DAB">
        <w:rPr>
          <w:rFonts w:ascii="Times New Roman" w:eastAsia="Times New Roman" w:hAnsi="Times New Roman" w:cs="Times New Roman"/>
          <w:i/>
          <w:sz w:val="24"/>
          <w:szCs w:val="24"/>
        </w:rPr>
        <w:t>Профессиональные качества</w:t>
      </w:r>
      <w:r w:rsidRPr="00AB0DA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D6590" w:rsidRPr="00AB0DAB" w:rsidRDefault="00FD6590" w:rsidP="007A308F">
      <w:pPr>
        <w:pStyle w:val="a9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B0DAB">
        <w:rPr>
          <w:rFonts w:ascii="Times New Roman" w:eastAsia="Times New Roman" w:hAnsi="Times New Roman" w:cs="Times New Roman"/>
          <w:sz w:val="24"/>
          <w:szCs w:val="24"/>
        </w:rPr>
        <w:t>Среднее или Высшее образование</w:t>
      </w:r>
    </w:p>
    <w:p w:rsidR="00225DA1" w:rsidRDefault="00D62C72" w:rsidP="007A308F">
      <w:pPr>
        <w:pStyle w:val="a9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Знания по спортивному питанию</w:t>
      </w:r>
      <w:r w:rsidR="004B77B0" w:rsidRPr="00225DA1">
        <w:rPr>
          <w:rFonts w:ascii="Times New Roman" w:eastAsia="Times New Roman" w:hAnsi="Times New Roman" w:cs="Times New Roman"/>
          <w:sz w:val="24"/>
          <w:szCs w:val="24"/>
        </w:rPr>
        <w:t>, тренировкам</w:t>
      </w:r>
    </w:p>
    <w:p w:rsidR="0080564E" w:rsidRDefault="004B77B0" w:rsidP="007A308F">
      <w:pPr>
        <w:pStyle w:val="a9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25DA1">
        <w:rPr>
          <w:rFonts w:ascii="Times New Roman" w:eastAsia="Times New Roman" w:hAnsi="Times New Roman" w:cs="Times New Roman"/>
          <w:sz w:val="24"/>
          <w:szCs w:val="24"/>
        </w:rPr>
        <w:t xml:space="preserve">Навык </w:t>
      </w:r>
      <w:r w:rsidR="00225DA1">
        <w:rPr>
          <w:rFonts w:ascii="Times New Roman" w:eastAsia="Times New Roman" w:hAnsi="Times New Roman" w:cs="Times New Roman"/>
          <w:sz w:val="24"/>
          <w:szCs w:val="24"/>
        </w:rPr>
        <w:t>составления программ питания</w:t>
      </w:r>
    </w:p>
    <w:p w:rsidR="00D62C72" w:rsidRPr="00225DA1" w:rsidRDefault="00D62C72" w:rsidP="007A308F">
      <w:pPr>
        <w:pStyle w:val="a9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Знания техники продаж</w:t>
      </w:r>
    </w:p>
    <w:p w:rsidR="004B77B0" w:rsidRPr="00AB0DAB" w:rsidRDefault="004B77B0" w:rsidP="007A308F">
      <w:pPr>
        <w:pStyle w:val="a9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 к анализу</w:t>
      </w:r>
    </w:p>
    <w:p w:rsidR="00FD6590" w:rsidRPr="00AB0DAB" w:rsidRDefault="00FD6590" w:rsidP="007A308F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AB0DAB">
        <w:rPr>
          <w:rFonts w:ascii="Times New Roman" w:eastAsia="Times New Roman" w:hAnsi="Times New Roman" w:cs="Times New Roman"/>
          <w:i/>
          <w:sz w:val="24"/>
          <w:szCs w:val="24"/>
        </w:rPr>
        <w:t>Личные качества</w:t>
      </w:r>
      <w:r w:rsidRPr="00AB0DA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D6590" w:rsidRPr="00AB0DAB" w:rsidRDefault="00FD6590" w:rsidP="007A308F">
      <w:pPr>
        <w:pStyle w:val="a9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B0DAB">
        <w:rPr>
          <w:rFonts w:ascii="Times New Roman" w:eastAsia="Times New Roman" w:hAnsi="Times New Roman" w:cs="Times New Roman"/>
          <w:sz w:val="24"/>
          <w:szCs w:val="24"/>
        </w:rPr>
        <w:t>Высокая ответственность</w:t>
      </w:r>
    </w:p>
    <w:p w:rsidR="00FD6590" w:rsidRPr="00AB0DAB" w:rsidRDefault="00FD6590" w:rsidP="007A308F">
      <w:pPr>
        <w:pStyle w:val="a9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B0DAB">
        <w:rPr>
          <w:rFonts w:ascii="Times New Roman" w:eastAsia="Times New Roman" w:hAnsi="Times New Roman" w:cs="Times New Roman"/>
          <w:sz w:val="24"/>
          <w:szCs w:val="24"/>
        </w:rPr>
        <w:t>Высокие коммуникационные навыки</w:t>
      </w:r>
    </w:p>
    <w:p w:rsidR="00FD6590" w:rsidRDefault="00FD6590" w:rsidP="007A308F">
      <w:pPr>
        <w:pStyle w:val="a9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0DAB">
        <w:rPr>
          <w:rFonts w:ascii="Times New Roman" w:eastAsia="Times New Roman" w:hAnsi="Times New Roman" w:cs="Times New Roman"/>
          <w:sz w:val="24"/>
          <w:szCs w:val="24"/>
        </w:rPr>
        <w:t>Стрессоустойчивость</w:t>
      </w:r>
      <w:proofErr w:type="spellEnd"/>
    </w:p>
    <w:p w:rsidR="00D62C72" w:rsidRDefault="00D62C72" w:rsidP="007A308F">
      <w:pPr>
        <w:pStyle w:val="a9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Проявление инициативы</w:t>
      </w:r>
    </w:p>
    <w:p w:rsidR="00D62C72" w:rsidRPr="00AB0DAB" w:rsidRDefault="00D62C72" w:rsidP="007A308F">
      <w:pPr>
        <w:pStyle w:val="a9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Ориентация на результат</w:t>
      </w:r>
    </w:p>
    <w:p w:rsidR="00FD6590" w:rsidRDefault="009F2863" w:rsidP="007A308F">
      <w:pPr>
        <w:pStyle w:val="a9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Возраст – не младше 23</w:t>
      </w:r>
      <w:r w:rsidR="00FD6590" w:rsidRPr="00AB0DAB">
        <w:rPr>
          <w:rFonts w:ascii="Times New Roman" w:eastAsia="Times New Roman" w:hAnsi="Times New Roman" w:cs="Times New Roman"/>
          <w:sz w:val="24"/>
          <w:szCs w:val="24"/>
        </w:rPr>
        <w:t xml:space="preserve"> лет</w:t>
      </w:r>
    </w:p>
    <w:p w:rsidR="004B77B0" w:rsidRDefault="004B77B0" w:rsidP="004B77B0">
      <w:pPr>
        <w:pStyle w:val="a9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B77B0" w:rsidRPr="00AB0DAB" w:rsidRDefault="004B77B0" w:rsidP="004B77B0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AB0DAB">
        <w:rPr>
          <w:rFonts w:ascii="Times New Roman" w:eastAsia="Times New Roman" w:hAnsi="Times New Roman" w:cs="Times New Roman"/>
          <w:i/>
          <w:sz w:val="24"/>
          <w:szCs w:val="24"/>
        </w:rPr>
        <w:t>Ключевые показатели эффективности</w:t>
      </w:r>
      <w:r w:rsidRPr="00AB0DA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B77B0" w:rsidRDefault="004B77B0" w:rsidP="004B77B0">
      <w:pPr>
        <w:pStyle w:val="a9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25DA1" w:rsidRDefault="00D62C72" w:rsidP="00D62C72">
      <w:pPr>
        <w:pStyle w:val="a9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Выполненный план продаж по услугам и спортивному питанию</w:t>
      </w:r>
    </w:p>
    <w:p w:rsidR="00D62C72" w:rsidRDefault="0089266C" w:rsidP="00D62C72">
      <w:pPr>
        <w:pStyle w:val="a9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Рост коэффициента по продлению абонементов</w:t>
      </w:r>
    </w:p>
    <w:sectPr w:rsidR="00D62C72" w:rsidSect="00355324">
      <w:pgSz w:w="11906" w:h="16838"/>
      <w:pgMar w:top="851" w:right="624" w:bottom="68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/>
    </w:pict>
  </w:numPicBullet>
  <w:abstractNum w:abstractNumId="0">
    <w:nsid w:val="052B6B88"/>
    <w:multiLevelType w:val="multilevel"/>
    <w:tmpl w:val="233C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B77694"/>
    <w:multiLevelType w:val="hybridMultilevel"/>
    <w:tmpl w:val="C86C5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60657"/>
    <w:multiLevelType w:val="hybridMultilevel"/>
    <w:tmpl w:val="B6E4F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B7A65"/>
    <w:multiLevelType w:val="hybridMultilevel"/>
    <w:tmpl w:val="6AE09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74F4F"/>
    <w:multiLevelType w:val="multilevel"/>
    <w:tmpl w:val="C05CF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E8311F"/>
    <w:multiLevelType w:val="hybridMultilevel"/>
    <w:tmpl w:val="48100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1C3472"/>
    <w:multiLevelType w:val="multilevel"/>
    <w:tmpl w:val="73FC1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E87D4A"/>
    <w:multiLevelType w:val="multilevel"/>
    <w:tmpl w:val="9DAE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B05B84"/>
    <w:multiLevelType w:val="hybridMultilevel"/>
    <w:tmpl w:val="EDB60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9F3F6F"/>
    <w:multiLevelType w:val="hybridMultilevel"/>
    <w:tmpl w:val="AEEAC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035A74"/>
    <w:multiLevelType w:val="hybridMultilevel"/>
    <w:tmpl w:val="D5F24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186FA6"/>
    <w:multiLevelType w:val="multilevel"/>
    <w:tmpl w:val="F5D44874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084DED"/>
    <w:multiLevelType w:val="multilevel"/>
    <w:tmpl w:val="9E1C0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FD696A"/>
    <w:multiLevelType w:val="hybridMultilevel"/>
    <w:tmpl w:val="608C64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DF37BB"/>
    <w:multiLevelType w:val="multilevel"/>
    <w:tmpl w:val="85D6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BD04F8"/>
    <w:multiLevelType w:val="hybridMultilevel"/>
    <w:tmpl w:val="B2F84D36"/>
    <w:lvl w:ilvl="0" w:tplc="73FCF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EC8A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4EC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4062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766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1A18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46C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A87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1479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713C6A4A"/>
    <w:multiLevelType w:val="hybridMultilevel"/>
    <w:tmpl w:val="EBA82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805A32"/>
    <w:multiLevelType w:val="hybridMultilevel"/>
    <w:tmpl w:val="19120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9A3D9C"/>
    <w:multiLevelType w:val="multilevel"/>
    <w:tmpl w:val="83F49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7"/>
  </w:num>
  <w:num w:numId="5">
    <w:abstractNumId w:val="18"/>
  </w:num>
  <w:num w:numId="6">
    <w:abstractNumId w:val="0"/>
  </w:num>
  <w:num w:numId="7">
    <w:abstractNumId w:val="4"/>
  </w:num>
  <w:num w:numId="8">
    <w:abstractNumId w:val="8"/>
  </w:num>
  <w:num w:numId="9">
    <w:abstractNumId w:val="3"/>
  </w:num>
  <w:num w:numId="10">
    <w:abstractNumId w:val="10"/>
  </w:num>
  <w:num w:numId="11">
    <w:abstractNumId w:val="16"/>
  </w:num>
  <w:num w:numId="12">
    <w:abstractNumId w:val="2"/>
  </w:num>
  <w:num w:numId="13">
    <w:abstractNumId w:val="9"/>
  </w:num>
  <w:num w:numId="14">
    <w:abstractNumId w:val="17"/>
  </w:num>
  <w:num w:numId="15">
    <w:abstractNumId w:val="11"/>
  </w:num>
  <w:num w:numId="16">
    <w:abstractNumId w:val="15"/>
  </w:num>
  <w:num w:numId="17">
    <w:abstractNumId w:val="13"/>
  </w:num>
  <w:num w:numId="18">
    <w:abstractNumId w:val="5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D6590"/>
    <w:rsid w:val="000356F1"/>
    <w:rsid w:val="0007442F"/>
    <w:rsid w:val="000962E7"/>
    <w:rsid w:val="0009763F"/>
    <w:rsid w:val="000B7B19"/>
    <w:rsid w:val="00117C7E"/>
    <w:rsid w:val="00141255"/>
    <w:rsid w:val="00161328"/>
    <w:rsid w:val="00181055"/>
    <w:rsid w:val="001820CB"/>
    <w:rsid w:val="00190DA5"/>
    <w:rsid w:val="00195C24"/>
    <w:rsid w:val="00210A89"/>
    <w:rsid w:val="00222466"/>
    <w:rsid w:val="00225DA1"/>
    <w:rsid w:val="0023173D"/>
    <w:rsid w:val="00234BC4"/>
    <w:rsid w:val="0024553D"/>
    <w:rsid w:val="00261B43"/>
    <w:rsid w:val="00293A20"/>
    <w:rsid w:val="002D046A"/>
    <w:rsid w:val="002D0F47"/>
    <w:rsid w:val="0030023F"/>
    <w:rsid w:val="0030648C"/>
    <w:rsid w:val="003422F7"/>
    <w:rsid w:val="00345DB7"/>
    <w:rsid w:val="00345E22"/>
    <w:rsid w:val="00355324"/>
    <w:rsid w:val="00376012"/>
    <w:rsid w:val="0039715D"/>
    <w:rsid w:val="003A1AC7"/>
    <w:rsid w:val="003A6569"/>
    <w:rsid w:val="003F4688"/>
    <w:rsid w:val="00451228"/>
    <w:rsid w:val="004B77B0"/>
    <w:rsid w:val="004C7F02"/>
    <w:rsid w:val="00523B94"/>
    <w:rsid w:val="00544CF5"/>
    <w:rsid w:val="005550F5"/>
    <w:rsid w:val="00570329"/>
    <w:rsid w:val="00584A87"/>
    <w:rsid w:val="005B119A"/>
    <w:rsid w:val="005D6D5B"/>
    <w:rsid w:val="00615CAF"/>
    <w:rsid w:val="0062420E"/>
    <w:rsid w:val="00647022"/>
    <w:rsid w:val="006534CC"/>
    <w:rsid w:val="00654608"/>
    <w:rsid w:val="0065587A"/>
    <w:rsid w:val="00697114"/>
    <w:rsid w:val="006E5668"/>
    <w:rsid w:val="0070458E"/>
    <w:rsid w:val="0070636A"/>
    <w:rsid w:val="007A308F"/>
    <w:rsid w:val="007E7718"/>
    <w:rsid w:val="0080564E"/>
    <w:rsid w:val="00851A69"/>
    <w:rsid w:val="008671AF"/>
    <w:rsid w:val="0089266C"/>
    <w:rsid w:val="008E6CFA"/>
    <w:rsid w:val="00924830"/>
    <w:rsid w:val="00925887"/>
    <w:rsid w:val="00990E99"/>
    <w:rsid w:val="009F2863"/>
    <w:rsid w:val="009F62EC"/>
    <w:rsid w:val="009F7AC6"/>
    <w:rsid w:val="00A210A1"/>
    <w:rsid w:val="00A477EC"/>
    <w:rsid w:val="00A9270C"/>
    <w:rsid w:val="00AB0DAB"/>
    <w:rsid w:val="00B413B2"/>
    <w:rsid w:val="00B463C3"/>
    <w:rsid w:val="00B94957"/>
    <w:rsid w:val="00BB60A1"/>
    <w:rsid w:val="00BB783A"/>
    <w:rsid w:val="00BC1CE9"/>
    <w:rsid w:val="00BC28F0"/>
    <w:rsid w:val="00C826D0"/>
    <w:rsid w:val="00CC69E4"/>
    <w:rsid w:val="00D20009"/>
    <w:rsid w:val="00D32A5E"/>
    <w:rsid w:val="00D36C7C"/>
    <w:rsid w:val="00D62C72"/>
    <w:rsid w:val="00DC1554"/>
    <w:rsid w:val="00DC776F"/>
    <w:rsid w:val="00DF68C5"/>
    <w:rsid w:val="00E11A63"/>
    <w:rsid w:val="00E858AB"/>
    <w:rsid w:val="00EA6130"/>
    <w:rsid w:val="00F21F11"/>
    <w:rsid w:val="00F41D1A"/>
    <w:rsid w:val="00F46934"/>
    <w:rsid w:val="00FD6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3B2"/>
  </w:style>
  <w:style w:type="paragraph" w:styleId="2">
    <w:name w:val="heading 2"/>
    <w:basedOn w:val="a"/>
    <w:link w:val="20"/>
    <w:uiPriority w:val="9"/>
    <w:qFormat/>
    <w:rsid w:val="00FD6590"/>
    <w:pPr>
      <w:spacing w:before="199" w:after="199" w:line="390" w:lineRule="atLeast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3">
    <w:name w:val="heading 3"/>
    <w:basedOn w:val="a"/>
    <w:link w:val="30"/>
    <w:uiPriority w:val="9"/>
    <w:qFormat/>
    <w:rsid w:val="00FD6590"/>
    <w:pPr>
      <w:spacing w:before="240" w:after="240" w:line="360" w:lineRule="atLeas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2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6590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30">
    <w:name w:val="Заголовок 3 Знак"/>
    <w:basedOn w:val="a0"/>
    <w:link w:val="3"/>
    <w:uiPriority w:val="9"/>
    <w:rsid w:val="00FD659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FD6590"/>
    <w:rPr>
      <w:b/>
      <w:bCs/>
    </w:rPr>
  </w:style>
  <w:style w:type="paragraph" w:styleId="a4">
    <w:name w:val="Normal (Web)"/>
    <w:basedOn w:val="a"/>
    <w:uiPriority w:val="99"/>
    <w:unhideWhenUsed/>
    <w:rsid w:val="00FD659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55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5324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3553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8">
    <w:name w:val="Основной текст Знак"/>
    <w:basedOn w:val="a0"/>
    <w:link w:val="a7"/>
    <w:rsid w:val="00355324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9">
    <w:name w:val="No Spacing"/>
    <w:uiPriority w:val="1"/>
    <w:qFormat/>
    <w:rsid w:val="00355324"/>
    <w:pPr>
      <w:spacing w:after="0" w:line="240" w:lineRule="auto"/>
    </w:pPr>
  </w:style>
  <w:style w:type="table" w:styleId="aa">
    <w:name w:val="Table Grid"/>
    <w:basedOn w:val="a1"/>
    <w:uiPriority w:val="59"/>
    <w:rsid w:val="003760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0023F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45122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51228"/>
    <w:rPr>
      <w:sz w:val="16"/>
      <w:szCs w:val="16"/>
    </w:rPr>
  </w:style>
  <w:style w:type="character" w:customStyle="1" w:styleId="50">
    <w:name w:val="Заголовок 5 Знак"/>
    <w:basedOn w:val="a0"/>
    <w:link w:val="5"/>
    <w:rsid w:val="0045122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4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8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0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109">
                      <w:marLeft w:val="150"/>
                      <w:marRight w:val="15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4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1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5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5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1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77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DAA8280-4341-4732-AB53-186F53C19F62}" type="doc">
      <dgm:prSet loTypeId="urn:microsoft.com/office/officeart/2005/8/layout/hierarchy6" loCatId="hierarchy" qsTypeId="urn:microsoft.com/office/officeart/2005/8/quickstyle/simple1" qsCatId="simple" csTypeId="urn:microsoft.com/office/officeart/2005/8/colors/accent1_2" csCatId="accent1" phldr="1"/>
      <dgm:spPr/>
    </dgm:pt>
    <dgm:pt modelId="{6369B989-9B4A-476C-A57A-BF0A019F277F}">
      <dgm:prSet/>
      <dgm:spPr/>
      <dgm:t>
        <a:bodyPr/>
        <a:lstStyle/>
        <a:p>
          <a:pPr marR="0" algn="ctr" rtl="0"/>
          <a:r>
            <a:rPr lang="ru-RU" b="1" baseline="0" smtClean="0">
              <a:latin typeface="Calibri"/>
            </a:rPr>
            <a:t>Генеральный директор</a:t>
          </a:r>
          <a:endParaRPr lang="ru-RU" smtClean="0"/>
        </a:p>
      </dgm:t>
    </dgm:pt>
    <dgm:pt modelId="{3732894E-3C06-4026-86A0-D87AB874F8EA}" type="parTrans" cxnId="{9C385F4F-F4C3-4C45-9FC2-1E25861F10D5}">
      <dgm:prSet/>
      <dgm:spPr/>
      <dgm:t>
        <a:bodyPr/>
        <a:lstStyle/>
        <a:p>
          <a:endParaRPr lang="ru-RU"/>
        </a:p>
      </dgm:t>
    </dgm:pt>
    <dgm:pt modelId="{FF5A18D3-3BFF-4858-86FC-E6BD0A4F8F70}" type="sibTrans" cxnId="{9C385F4F-F4C3-4C45-9FC2-1E25861F10D5}">
      <dgm:prSet/>
      <dgm:spPr/>
      <dgm:t>
        <a:bodyPr/>
        <a:lstStyle/>
        <a:p>
          <a:endParaRPr lang="ru-RU"/>
        </a:p>
      </dgm:t>
    </dgm:pt>
    <dgm:pt modelId="{576E82F4-6BDE-4016-8C71-BABE3F29454E}">
      <dgm:prSet/>
      <dgm:spPr/>
      <dgm:t>
        <a:bodyPr/>
        <a:lstStyle/>
        <a:p>
          <a:pPr marR="0" algn="ctr" rtl="0"/>
          <a:r>
            <a:rPr lang="ru-RU" b="1" baseline="0" smtClean="0">
              <a:latin typeface="Calibri"/>
            </a:rPr>
            <a:t>Исполнительный директор</a:t>
          </a:r>
          <a:endParaRPr lang="ru-RU" smtClean="0"/>
        </a:p>
      </dgm:t>
    </dgm:pt>
    <dgm:pt modelId="{B858A1C8-F692-4FA7-8877-08DD3CF48C97}" type="parTrans" cxnId="{69F9D875-B2EF-440D-BA65-3F62D0E9DE86}">
      <dgm:prSet/>
      <dgm:spPr/>
      <dgm:t>
        <a:bodyPr/>
        <a:lstStyle/>
        <a:p>
          <a:endParaRPr lang="ru-RU"/>
        </a:p>
      </dgm:t>
    </dgm:pt>
    <dgm:pt modelId="{33BF0000-E60C-4C87-BB5B-E7425D08A0BB}" type="sibTrans" cxnId="{69F9D875-B2EF-440D-BA65-3F62D0E9DE86}">
      <dgm:prSet/>
      <dgm:spPr/>
      <dgm:t>
        <a:bodyPr/>
        <a:lstStyle/>
        <a:p>
          <a:endParaRPr lang="ru-RU"/>
        </a:p>
      </dgm:t>
    </dgm:pt>
    <dgm:pt modelId="{429DB936-508A-4702-8C3F-D83821A32588}">
      <dgm:prSet/>
      <dgm:spPr/>
      <dgm:t>
        <a:bodyPr/>
        <a:lstStyle/>
        <a:p>
          <a:pPr marR="0" algn="ctr" rtl="0"/>
          <a:r>
            <a:rPr lang="ru-RU" b="1" baseline="0" smtClean="0">
              <a:latin typeface="Calibri"/>
            </a:rPr>
            <a:t>Управляющий клубом</a:t>
          </a:r>
          <a:endParaRPr lang="ru-RU" smtClean="0"/>
        </a:p>
      </dgm:t>
    </dgm:pt>
    <dgm:pt modelId="{846257AE-B821-462B-B9FD-125EAB2A737C}" type="parTrans" cxnId="{D60DD386-769E-4EEA-AA12-CB40F3216CF4}">
      <dgm:prSet/>
      <dgm:spPr/>
      <dgm:t>
        <a:bodyPr/>
        <a:lstStyle/>
        <a:p>
          <a:endParaRPr lang="ru-RU"/>
        </a:p>
      </dgm:t>
    </dgm:pt>
    <dgm:pt modelId="{1E8368AD-48DC-4F60-8C8F-CB9CBA3D6BDF}" type="sibTrans" cxnId="{D60DD386-769E-4EEA-AA12-CB40F3216CF4}">
      <dgm:prSet/>
      <dgm:spPr/>
      <dgm:t>
        <a:bodyPr/>
        <a:lstStyle/>
        <a:p>
          <a:endParaRPr lang="ru-RU"/>
        </a:p>
      </dgm:t>
    </dgm:pt>
    <dgm:pt modelId="{01DC7498-80E4-4F6C-8B17-2F27390FD0A6}">
      <dgm:prSet/>
      <dgm:spPr/>
      <dgm:t>
        <a:bodyPr/>
        <a:lstStyle/>
        <a:p>
          <a:pPr marR="0" algn="ctr" rtl="0"/>
          <a:r>
            <a:rPr lang="ru-RU" smtClean="0"/>
            <a:t>Директор по продвижению и  маркетингу</a:t>
          </a:r>
        </a:p>
      </dgm:t>
    </dgm:pt>
    <dgm:pt modelId="{CA8FFE9D-5AAD-4C59-8C51-9F30FB6F33CB}" type="parTrans" cxnId="{7AE9A8A9-C2AB-46B5-9AEB-226BBD9DD006}">
      <dgm:prSet/>
      <dgm:spPr/>
      <dgm:t>
        <a:bodyPr/>
        <a:lstStyle/>
        <a:p>
          <a:endParaRPr lang="ru-RU"/>
        </a:p>
      </dgm:t>
    </dgm:pt>
    <dgm:pt modelId="{E1B2B8DB-BB7E-4BB2-A312-73DFF945C6EE}" type="sibTrans" cxnId="{7AE9A8A9-C2AB-46B5-9AEB-226BBD9DD006}">
      <dgm:prSet/>
      <dgm:spPr/>
      <dgm:t>
        <a:bodyPr/>
        <a:lstStyle/>
        <a:p>
          <a:endParaRPr lang="ru-RU"/>
        </a:p>
      </dgm:t>
    </dgm:pt>
    <dgm:pt modelId="{7AFBF5F7-AA36-490C-9675-686D98C2D068}">
      <dgm:prSet/>
      <dgm:spPr/>
      <dgm:t>
        <a:bodyPr/>
        <a:lstStyle/>
        <a:p>
          <a:pPr marR="0" algn="ctr" rtl="0"/>
          <a:r>
            <a:rPr lang="ru-RU" smtClean="0"/>
            <a:t>Администратор</a:t>
          </a:r>
        </a:p>
      </dgm:t>
    </dgm:pt>
    <dgm:pt modelId="{7F7C27FC-09A5-411F-A3D2-591E5BF4C856}" type="parTrans" cxnId="{5B7F151C-9978-4D2F-8DB2-F019DF34369E}">
      <dgm:prSet/>
      <dgm:spPr/>
      <dgm:t>
        <a:bodyPr/>
        <a:lstStyle/>
        <a:p>
          <a:endParaRPr lang="ru-RU"/>
        </a:p>
      </dgm:t>
    </dgm:pt>
    <dgm:pt modelId="{4FDCF2D6-19EA-42BE-900F-1E346ECF6CB8}" type="sibTrans" cxnId="{5B7F151C-9978-4D2F-8DB2-F019DF34369E}">
      <dgm:prSet/>
      <dgm:spPr/>
      <dgm:t>
        <a:bodyPr/>
        <a:lstStyle/>
        <a:p>
          <a:endParaRPr lang="ru-RU"/>
        </a:p>
      </dgm:t>
    </dgm:pt>
    <dgm:pt modelId="{ABAB742D-2738-464C-9172-F534AE097A00}">
      <dgm:prSet/>
      <dgm:spPr/>
      <dgm:t>
        <a:bodyPr/>
        <a:lstStyle/>
        <a:p>
          <a:pPr marR="0" algn="ctr" rtl="0"/>
          <a:r>
            <a:rPr lang="ru-RU" smtClean="0"/>
            <a:t>Фитнес- консультант </a:t>
          </a:r>
        </a:p>
      </dgm:t>
    </dgm:pt>
    <dgm:pt modelId="{B54B40B9-684B-4895-89D5-10A9BF3505E4}" type="parTrans" cxnId="{2C342C62-A2FB-4102-9012-BAAABB05EDEF}">
      <dgm:prSet/>
      <dgm:spPr/>
      <dgm:t>
        <a:bodyPr/>
        <a:lstStyle/>
        <a:p>
          <a:endParaRPr lang="ru-RU"/>
        </a:p>
      </dgm:t>
    </dgm:pt>
    <dgm:pt modelId="{FC4E093E-734F-41F8-9441-D427FA13677E}" type="sibTrans" cxnId="{2C342C62-A2FB-4102-9012-BAAABB05EDEF}">
      <dgm:prSet/>
      <dgm:spPr/>
      <dgm:t>
        <a:bodyPr/>
        <a:lstStyle/>
        <a:p>
          <a:endParaRPr lang="ru-RU"/>
        </a:p>
      </dgm:t>
    </dgm:pt>
    <dgm:pt modelId="{522822FC-37C1-453E-AA6E-A85078C5D388}">
      <dgm:prSet/>
      <dgm:spPr/>
      <dgm:t>
        <a:bodyPr/>
        <a:lstStyle/>
        <a:p>
          <a:pPr marR="0" algn="ctr" rtl="0"/>
          <a:r>
            <a:rPr lang="ru-RU" smtClean="0"/>
            <a:t>Уборщица</a:t>
          </a:r>
        </a:p>
      </dgm:t>
    </dgm:pt>
    <dgm:pt modelId="{807832CB-EE62-4D09-8714-69A8FF99B4F1}" type="parTrans" cxnId="{75F1C9BA-0916-4096-A827-ED74C7390C7C}">
      <dgm:prSet/>
      <dgm:spPr/>
      <dgm:t>
        <a:bodyPr/>
        <a:lstStyle/>
        <a:p>
          <a:endParaRPr lang="ru-RU"/>
        </a:p>
      </dgm:t>
    </dgm:pt>
    <dgm:pt modelId="{F404758A-F62D-48D0-9444-FF586FC81CB7}" type="sibTrans" cxnId="{75F1C9BA-0916-4096-A827-ED74C7390C7C}">
      <dgm:prSet/>
      <dgm:spPr/>
      <dgm:t>
        <a:bodyPr/>
        <a:lstStyle/>
        <a:p>
          <a:endParaRPr lang="ru-RU"/>
        </a:p>
      </dgm:t>
    </dgm:pt>
    <dgm:pt modelId="{A16B7817-0DF7-46C6-A55F-DB894DB7AC85}">
      <dgm:prSet/>
      <dgm:spPr/>
      <dgm:t>
        <a:bodyPr/>
        <a:lstStyle/>
        <a:p>
          <a:pPr marR="0" algn="ctr" rtl="0"/>
          <a:r>
            <a:rPr lang="ru-RU" smtClean="0"/>
            <a:t>Массажист</a:t>
          </a:r>
        </a:p>
      </dgm:t>
    </dgm:pt>
    <dgm:pt modelId="{8E1EF27B-8072-4A4E-89AE-1422659F88FD}" type="parTrans" cxnId="{815831D0-2D91-48F3-ACCD-2F4B9A5C120F}">
      <dgm:prSet/>
      <dgm:spPr/>
      <dgm:t>
        <a:bodyPr/>
        <a:lstStyle/>
        <a:p>
          <a:endParaRPr lang="ru-RU"/>
        </a:p>
      </dgm:t>
    </dgm:pt>
    <dgm:pt modelId="{1B15E8BD-80A6-4261-8FB5-AB8490C89965}" type="sibTrans" cxnId="{815831D0-2D91-48F3-ACCD-2F4B9A5C120F}">
      <dgm:prSet/>
      <dgm:spPr/>
      <dgm:t>
        <a:bodyPr/>
        <a:lstStyle/>
        <a:p>
          <a:endParaRPr lang="ru-RU"/>
        </a:p>
      </dgm:t>
    </dgm:pt>
    <dgm:pt modelId="{AA66ADEA-5DC4-4812-9DD9-DE9B76E33996}" type="pres">
      <dgm:prSet presAssocID="{0DAA8280-4341-4732-AB53-186F53C19F62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6E2351B6-38D8-4FD3-8EFE-B927C5E764A7}" type="pres">
      <dgm:prSet presAssocID="{0DAA8280-4341-4732-AB53-186F53C19F62}" presName="hierFlow" presStyleCnt="0"/>
      <dgm:spPr/>
    </dgm:pt>
    <dgm:pt modelId="{87159ADD-E000-41AD-8ED7-A0AD8B495CA4}" type="pres">
      <dgm:prSet presAssocID="{0DAA8280-4341-4732-AB53-186F53C19F62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9CA535A3-3DF7-4B93-9F95-4EC2C669E151}" type="pres">
      <dgm:prSet presAssocID="{6369B989-9B4A-476C-A57A-BF0A019F277F}" presName="Name14" presStyleCnt="0"/>
      <dgm:spPr/>
    </dgm:pt>
    <dgm:pt modelId="{C98157AE-7598-435F-A416-29DC540E8DAC}" type="pres">
      <dgm:prSet presAssocID="{6369B989-9B4A-476C-A57A-BF0A019F277F}" presName="level1Shap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6B602C7-C309-402C-86D6-273E39371D64}" type="pres">
      <dgm:prSet presAssocID="{6369B989-9B4A-476C-A57A-BF0A019F277F}" presName="hierChild2" presStyleCnt="0"/>
      <dgm:spPr/>
    </dgm:pt>
    <dgm:pt modelId="{292DA7B4-3B2D-4176-86DB-A69760F7CC7E}" type="pres">
      <dgm:prSet presAssocID="{B858A1C8-F692-4FA7-8877-08DD3CF48C97}" presName="Name19" presStyleLbl="parChTrans1D2" presStyleIdx="0" presStyleCnt="2"/>
      <dgm:spPr/>
      <dgm:t>
        <a:bodyPr/>
        <a:lstStyle/>
        <a:p>
          <a:endParaRPr lang="ru-RU"/>
        </a:p>
      </dgm:t>
    </dgm:pt>
    <dgm:pt modelId="{397D1B27-D785-4D1F-A3C9-0B8493358358}" type="pres">
      <dgm:prSet presAssocID="{576E82F4-6BDE-4016-8C71-BABE3F29454E}" presName="Name21" presStyleCnt="0"/>
      <dgm:spPr/>
    </dgm:pt>
    <dgm:pt modelId="{C700E31A-1C29-4A55-A65C-EA04F31BB3E3}" type="pres">
      <dgm:prSet presAssocID="{576E82F4-6BDE-4016-8C71-BABE3F29454E}" presName="level2Shape" presStyleLbl="node2" presStyleIdx="0" presStyleCnt="2"/>
      <dgm:spPr/>
      <dgm:t>
        <a:bodyPr/>
        <a:lstStyle/>
        <a:p>
          <a:endParaRPr lang="ru-RU"/>
        </a:p>
      </dgm:t>
    </dgm:pt>
    <dgm:pt modelId="{B5F77201-66DD-4522-BA2D-B9B17FFEF6B5}" type="pres">
      <dgm:prSet presAssocID="{576E82F4-6BDE-4016-8C71-BABE3F29454E}" presName="hierChild3" presStyleCnt="0"/>
      <dgm:spPr/>
    </dgm:pt>
    <dgm:pt modelId="{700DF30E-F537-4BEC-8CC1-FB3BD50A3123}" type="pres">
      <dgm:prSet presAssocID="{846257AE-B821-462B-B9FD-125EAB2A737C}" presName="Name19" presStyleLbl="parChTrans1D3" presStyleIdx="0" presStyleCnt="1"/>
      <dgm:spPr/>
      <dgm:t>
        <a:bodyPr/>
        <a:lstStyle/>
        <a:p>
          <a:endParaRPr lang="ru-RU"/>
        </a:p>
      </dgm:t>
    </dgm:pt>
    <dgm:pt modelId="{D9F4FF4B-3972-4DC9-B92C-776621606CD7}" type="pres">
      <dgm:prSet presAssocID="{429DB936-508A-4702-8C3F-D83821A32588}" presName="Name21" presStyleCnt="0"/>
      <dgm:spPr/>
    </dgm:pt>
    <dgm:pt modelId="{DF177631-141B-4AFB-B1FF-8B3066CBB4CC}" type="pres">
      <dgm:prSet presAssocID="{429DB936-508A-4702-8C3F-D83821A32588}" presName="level2Shape" presStyleLbl="node3" presStyleIdx="0" presStyleCnt="1"/>
      <dgm:spPr/>
      <dgm:t>
        <a:bodyPr/>
        <a:lstStyle/>
        <a:p>
          <a:endParaRPr lang="ru-RU"/>
        </a:p>
      </dgm:t>
    </dgm:pt>
    <dgm:pt modelId="{AA28C1D7-2E8F-4297-BBFD-3A795BE1D19A}" type="pres">
      <dgm:prSet presAssocID="{429DB936-508A-4702-8C3F-D83821A32588}" presName="hierChild3" presStyleCnt="0"/>
      <dgm:spPr/>
    </dgm:pt>
    <dgm:pt modelId="{D1746EAD-9368-446B-A0EB-BC4062892F88}" type="pres">
      <dgm:prSet presAssocID="{7F7C27FC-09A5-411F-A3D2-591E5BF4C856}" presName="Name19" presStyleLbl="parChTrans1D4" presStyleIdx="0" presStyleCnt="4"/>
      <dgm:spPr/>
      <dgm:t>
        <a:bodyPr/>
        <a:lstStyle/>
        <a:p>
          <a:endParaRPr lang="ru-RU"/>
        </a:p>
      </dgm:t>
    </dgm:pt>
    <dgm:pt modelId="{590C1C00-BAF5-4047-B2B0-E81539BEE8CD}" type="pres">
      <dgm:prSet presAssocID="{7AFBF5F7-AA36-490C-9675-686D98C2D068}" presName="Name21" presStyleCnt="0"/>
      <dgm:spPr/>
    </dgm:pt>
    <dgm:pt modelId="{F8B0705A-331F-4CE0-9B06-01AD083021E2}" type="pres">
      <dgm:prSet presAssocID="{7AFBF5F7-AA36-490C-9675-686D98C2D068}" presName="level2Shape" presStyleLbl="node4" presStyleIdx="0" presStyleCnt="4"/>
      <dgm:spPr/>
      <dgm:t>
        <a:bodyPr/>
        <a:lstStyle/>
        <a:p>
          <a:endParaRPr lang="ru-RU"/>
        </a:p>
      </dgm:t>
    </dgm:pt>
    <dgm:pt modelId="{E891B976-9A0F-4097-8F90-1D10C878014F}" type="pres">
      <dgm:prSet presAssocID="{7AFBF5F7-AA36-490C-9675-686D98C2D068}" presName="hierChild3" presStyleCnt="0"/>
      <dgm:spPr/>
    </dgm:pt>
    <dgm:pt modelId="{041C6E5B-713A-45B6-944E-C6F525F36CF3}" type="pres">
      <dgm:prSet presAssocID="{B54B40B9-684B-4895-89D5-10A9BF3505E4}" presName="Name19" presStyleLbl="parChTrans1D4" presStyleIdx="1" presStyleCnt="4"/>
      <dgm:spPr/>
      <dgm:t>
        <a:bodyPr/>
        <a:lstStyle/>
        <a:p>
          <a:endParaRPr lang="ru-RU"/>
        </a:p>
      </dgm:t>
    </dgm:pt>
    <dgm:pt modelId="{7E4F90C3-2073-410F-A982-3F44DBFBC83D}" type="pres">
      <dgm:prSet presAssocID="{ABAB742D-2738-464C-9172-F534AE097A00}" presName="Name21" presStyleCnt="0"/>
      <dgm:spPr/>
    </dgm:pt>
    <dgm:pt modelId="{CAE41C72-59A1-4153-B66A-C48063DA050A}" type="pres">
      <dgm:prSet presAssocID="{ABAB742D-2738-464C-9172-F534AE097A00}" presName="level2Shape" presStyleLbl="node4" presStyleIdx="1" presStyleCnt="4"/>
      <dgm:spPr/>
      <dgm:t>
        <a:bodyPr/>
        <a:lstStyle/>
        <a:p>
          <a:endParaRPr lang="ru-RU"/>
        </a:p>
      </dgm:t>
    </dgm:pt>
    <dgm:pt modelId="{1A19EF7E-F316-4DD6-B6F2-2A0BCA482D43}" type="pres">
      <dgm:prSet presAssocID="{ABAB742D-2738-464C-9172-F534AE097A00}" presName="hierChild3" presStyleCnt="0"/>
      <dgm:spPr/>
    </dgm:pt>
    <dgm:pt modelId="{E3CC54F6-EA4B-40EE-B214-9653DDF3C791}" type="pres">
      <dgm:prSet presAssocID="{807832CB-EE62-4D09-8714-69A8FF99B4F1}" presName="Name19" presStyleLbl="parChTrans1D4" presStyleIdx="2" presStyleCnt="4"/>
      <dgm:spPr/>
      <dgm:t>
        <a:bodyPr/>
        <a:lstStyle/>
        <a:p>
          <a:endParaRPr lang="ru-RU"/>
        </a:p>
      </dgm:t>
    </dgm:pt>
    <dgm:pt modelId="{B2F03EEC-573B-4386-9D4F-0CDD0BDAD0B8}" type="pres">
      <dgm:prSet presAssocID="{522822FC-37C1-453E-AA6E-A85078C5D388}" presName="Name21" presStyleCnt="0"/>
      <dgm:spPr/>
    </dgm:pt>
    <dgm:pt modelId="{1173F7DA-2A60-4099-8A5E-8836638D026C}" type="pres">
      <dgm:prSet presAssocID="{522822FC-37C1-453E-AA6E-A85078C5D388}" presName="level2Shape" presStyleLbl="node4" presStyleIdx="2" presStyleCnt="4"/>
      <dgm:spPr/>
      <dgm:t>
        <a:bodyPr/>
        <a:lstStyle/>
        <a:p>
          <a:endParaRPr lang="ru-RU"/>
        </a:p>
      </dgm:t>
    </dgm:pt>
    <dgm:pt modelId="{F034CEC8-5505-4136-8899-27CF3435F17F}" type="pres">
      <dgm:prSet presAssocID="{522822FC-37C1-453E-AA6E-A85078C5D388}" presName="hierChild3" presStyleCnt="0"/>
      <dgm:spPr/>
    </dgm:pt>
    <dgm:pt modelId="{925F4034-C13E-44AC-BE29-0AED21302178}" type="pres">
      <dgm:prSet presAssocID="{8E1EF27B-8072-4A4E-89AE-1422659F88FD}" presName="Name19" presStyleLbl="parChTrans1D4" presStyleIdx="3" presStyleCnt="4"/>
      <dgm:spPr/>
      <dgm:t>
        <a:bodyPr/>
        <a:lstStyle/>
        <a:p>
          <a:endParaRPr lang="ru-RU"/>
        </a:p>
      </dgm:t>
    </dgm:pt>
    <dgm:pt modelId="{5312CC0D-FBCA-41EB-83E0-24D80ED07D2B}" type="pres">
      <dgm:prSet presAssocID="{A16B7817-0DF7-46C6-A55F-DB894DB7AC85}" presName="Name21" presStyleCnt="0"/>
      <dgm:spPr/>
    </dgm:pt>
    <dgm:pt modelId="{D877F27B-07C4-4EFD-8748-8CB1E7A2C44B}" type="pres">
      <dgm:prSet presAssocID="{A16B7817-0DF7-46C6-A55F-DB894DB7AC85}" presName="level2Shape" presStyleLbl="node4" presStyleIdx="3" presStyleCnt="4"/>
      <dgm:spPr/>
      <dgm:t>
        <a:bodyPr/>
        <a:lstStyle/>
        <a:p>
          <a:endParaRPr lang="ru-RU"/>
        </a:p>
      </dgm:t>
    </dgm:pt>
    <dgm:pt modelId="{13CCD259-7D32-4056-83E1-ED76BF981591}" type="pres">
      <dgm:prSet presAssocID="{A16B7817-0DF7-46C6-A55F-DB894DB7AC85}" presName="hierChild3" presStyleCnt="0"/>
      <dgm:spPr/>
    </dgm:pt>
    <dgm:pt modelId="{1B5D5189-D1E9-4099-ADAF-980EF117DCAC}" type="pres">
      <dgm:prSet presAssocID="{CA8FFE9D-5AAD-4C59-8C51-9F30FB6F33CB}" presName="Name19" presStyleLbl="parChTrans1D2" presStyleIdx="1" presStyleCnt="2"/>
      <dgm:spPr/>
      <dgm:t>
        <a:bodyPr/>
        <a:lstStyle/>
        <a:p>
          <a:endParaRPr lang="ru-RU"/>
        </a:p>
      </dgm:t>
    </dgm:pt>
    <dgm:pt modelId="{F84EB59D-D0AB-4374-86FC-10974A90C573}" type="pres">
      <dgm:prSet presAssocID="{01DC7498-80E4-4F6C-8B17-2F27390FD0A6}" presName="Name21" presStyleCnt="0"/>
      <dgm:spPr/>
    </dgm:pt>
    <dgm:pt modelId="{1E912834-137F-406E-B54F-E43552A446FA}" type="pres">
      <dgm:prSet presAssocID="{01DC7498-80E4-4F6C-8B17-2F27390FD0A6}" presName="level2Shape" presStyleLbl="node2" presStyleIdx="1" presStyleCnt="2"/>
      <dgm:spPr/>
      <dgm:t>
        <a:bodyPr/>
        <a:lstStyle/>
        <a:p>
          <a:endParaRPr lang="ru-RU"/>
        </a:p>
      </dgm:t>
    </dgm:pt>
    <dgm:pt modelId="{32956991-B8B1-46B4-8AED-D49F7CE6EBCC}" type="pres">
      <dgm:prSet presAssocID="{01DC7498-80E4-4F6C-8B17-2F27390FD0A6}" presName="hierChild3" presStyleCnt="0"/>
      <dgm:spPr/>
    </dgm:pt>
    <dgm:pt modelId="{C04671D0-F965-42F3-80BE-48BB57D0877F}" type="pres">
      <dgm:prSet presAssocID="{0DAA8280-4341-4732-AB53-186F53C19F62}" presName="bgShapesFlow" presStyleCnt="0"/>
      <dgm:spPr/>
    </dgm:pt>
  </dgm:ptLst>
  <dgm:cxnLst>
    <dgm:cxn modelId="{D77033E9-424B-43BD-9986-554E51D37CCB}" type="presOf" srcId="{B54B40B9-684B-4895-89D5-10A9BF3505E4}" destId="{041C6E5B-713A-45B6-944E-C6F525F36CF3}" srcOrd="0" destOrd="0" presId="urn:microsoft.com/office/officeart/2005/8/layout/hierarchy6"/>
    <dgm:cxn modelId="{B5AFA729-9F98-4391-8E16-4396DDCFF86F}" type="presOf" srcId="{576E82F4-6BDE-4016-8C71-BABE3F29454E}" destId="{C700E31A-1C29-4A55-A65C-EA04F31BB3E3}" srcOrd="0" destOrd="0" presId="urn:microsoft.com/office/officeart/2005/8/layout/hierarchy6"/>
    <dgm:cxn modelId="{51A37EC6-2BEF-4B0E-BB04-9C8AEFE369CC}" type="presOf" srcId="{7F7C27FC-09A5-411F-A3D2-591E5BF4C856}" destId="{D1746EAD-9368-446B-A0EB-BC4062892F88}" srcOrd="0" destOrd="0" presId="urn:microsoft.com/office/officeart/2005/8/layout/hierarchy6"/>
    <dgm:cxn modelId="{2A1F3EB7-F65B-4937-A1FB-C7FECD4165B6}" type="presOf" srcId="{A16B7817-0DF7-46C6-A55F-DB894DB7AC85}" destId="{D877F27B-07C4-4EFD-8748-8CB1E7A2C44B}" srcOrd="0" destOrd="0" presId="urn:microsoft.com/office/officeart/2005/8/layout/hierarchy6"/>
    <dgm:cxn modelId="{2C342C62-A2FB-4102-9012-BAAABB05EDEF}" srcId="{429DB936-508A-4702-8C3F-D83821A32588}" destId="{ABAB742D-2738-464C-9172-F534AE097A00}" srcOrd="1" destOrd="0" parTransId="{B54B40B9-684B-4895-89D5-10A9BF3505E4}" sibTransId="{FC4E093E-734F-41F8-9441-D427FA13677E}"/>
    <dgm:cxn modelId="{815831D0-2D91-48F3-ACCD-2F4B9A5C120F}" srcId="{429DB936-508A-4702-8C3F-D83821A32588}" destId="{A16B7817-0DF7-46C6-A55F-DB894DB7AC85}" srcOrd="3" destOrd="0" parTransId="{8E1EF27B-8072-4A4E-89AE-1422659F88FD}" sibTransId="{1B15E8BD-80A6-4261-8FB5-AB8490C89965}"/>
    <dgm:cxn modelId="{E98C1780-B332-4DFB-9264-9E1BABC3E956}" type="presOf" srcId="{522822FC-37C1-453E-AA6E-A85078C5D388}" destId="{1173F7DA-2A60-4099-8A5E-8836638D026C}" srcOrd="0" destOrd="0" presId="urn:microsoft.com/office/officeart/2005/8/layout/hierarchy6"/>
    <dgm:cxn modelId="{4AE5583F-C781-4D5B-973E-C0D13EC1F006}" type="presOf" srcId="{01DC7498-80E4-4F6C-8B17-2F27390FD0A6}" destId="{1E912834-137F-406E-B54F-E43552A446FA}" srcOrd="0" destOrd="0" presId="urn:microsoft.com/office/officeart/2005/8/layout/hierarchy6"/>
    <dgm:cxn modelId="{AD6CA389-4745-425D-87AB-4BEA5C9A3338}" type="presOf" srcId="{7AFBF5F7-AA36-490C-9675-686D98C2D068}" destId="{F8B0705A-331F-4CE0-9B06-01AD083021E2}" srcOrd="0" destOrd="0" presId="urn:microsoft.com/office/officeart/2005/8/layout/hierarchy6"/>
    <dgm:cxn modelId="{1EB01127-C7AF-45D8-B855-0C31F0A5A8F0}" type="presOf" srcId="{B858A1C8-F692-4FA7-8877-08DD3CF48C97}" destId="{292DA7B4-3B2D-4176-86DB-A69760F7CC7E}" srcOrd="0" destOrd="0" presId="urn:microsoft.com/office/officeart/2005/8/layout/hierarchy6"/>
    <dgm:cxn modelId="{75F1C9BA-0916-4096-A827-ED74C7390C7C}" srcId="{429DB936-508A-4702-8C3F-D83821A32588}" destId="{522822FC-37C1-453E-AA6E-A85078C5D388}" srcOrd="2" destOrd="0" parTransId="{807832CB-EE62-4D09-8714-69A8FF99B4F1}" sibTransId="{F404758A-F62D-48D0-9444-FF586FC81CB7}"/>
    <dgm:cxn modelId="{5B7F151C-9978-4D2F-8DB2-F019DF34369E}" srcId="{429DB936-508A-4702-8C3F-D83821A32588}" destId="{7AFBF5F7-AA36-490C-9675-686D98C2D068}" srcOrd="0" destOrd="0" parTransId="{7F7C27FC-09A5-411F-A3D2-591E5BF4C856}" sibTransId="{4FDCF2D6-19EA-42BE-900F-1E346ECF6CB8}"/>
    <dgm:cxn modelId="{B707A101-CCF4-4AE8-A447-3D46ECD1BE95}" type="presOf" srcId="{6369B989-9B4A-476C-A57A-BF0A019F277F}" destId="{C98157AE-7598-435F-A416-29DC540E8DAC}" srcOrd="0" destOrd="0" presId="urn:microsoft.com/office/officeart/2005/8/layout/hierarchy6"/>
    <dgm:cxn modelId="{69F9D875-B2EF-440D-BA65-3F62D0E9DE86}" srcId="{6369B989-9B4A-476C-A57A-BF0A019F277F}" destId="{576E82F4-6BDE-4016-8C71-BABE3F29454E}" srcOrd="0" destOrd="0" parTransId="{B858A1C8-F692-4FA7-8877-08DD3CF48C97}" sibTransId="{33BF0000-E60C-4C87-BB5B-E7425D08A0BB}"/>
    <dgm:cxn modelId="{45AC97CA-8F7D-417E-AC15-A7A5E1ADB7EA}" type="presOf" srcId="{846257AE-B821-462B-B9FD-125EAB2A737C}" destId="{700DF30E-F537-4BEC-8CC1-FB3BD50A3123}" srcOrd="0" destOrd="0" presId="urn:microsoft.com/office/officeart/2005/8/layout/hierarchy6"/>
    <dgm:cxn modelId="{F6A032B2-8FBB-4C96-A49E-38DD7A64FD1C}" type="presOf" srcId="{0DAA8280-4341-4732-AB53-186F53C19F62}" destId="{AA66ADEA-5DC4-4812-9DD9-DE9B76E33996}" srcOrd="0" destOrd="0" presId="urn:microsoft.com/office/officeart/2005/8/layout/hierarchy6"/>
    <dgm:cxn modelId="{7150A9AF-8649-40CE-B664-55C994097CE6}" type="presOf" srcId="{807832CB-EE62-4D09-8714-69A8FF99B4F1}" destId="{E3CC54F6-EA4B-40EE-B214-9653DDF3C791}" srcOrd="0" destOrd="0" presId="urn:microsoft.com/office/officeart/2005/8/layout/hierarchy6"/>
    <dgm:cxn modelId="{1DD2FF11-FB23-4577-8968-48EA94B9A4FA}" type="presOf" srcId="{8E1EF27B-8072-4A4E-89AE-1422659F88FD}" destId="{925F4034-C13E-44AC-BE29-0AED21302178}" srcOrd="0" destOrd="0" presId="urn:microsoft.com/office/officeart/2005/8/layout/hierarchy6"/>
    <dgm:cxn modelId="{9C385F4F-F4C3-4C45-9FC2-1E25861F10D5}" srcId="{0DAA8280-4341-4732-AB53-186F53C19F62}" destId="{6369B989-9B4A-476C-A57A-BF0A019F277F}" srcOrd="0" destOrd="0" parTransId="{3732894E-3C06-4026-86A0-D87AB874F8EA}" sibTransId="{FF5A18D3-3BFF-4858-86FC-E6BD0A4F8F70}"/>
    <dgm:cxn modelId="{817802B1-50D2-4B96-8888-0548A1C32155}" type="presOf" srcId="{429DB936-508A-4702-8C3F-D83821A32588}" destId="{DF177631-141B-4AFB-B1FF-8B3066CBB4CC}" srcOrd="0" destOrd="0" presId="urn:microsoft.com/office/officeart/2005/8/layout/hierarchy6"/>
    <dgm:cxn modelId="{588E7496-B73D-4078-AA6D-12B652F8A2AD}" type="presOf" srcId="{CA8FFE9D-5AAD-4C59-8C51-9F30FB6F33CB}" destId="{1B5D5189-D1E9-4099-ADAF-980EF117DCAC}" srcOrd="0" destOrd="0" presId="urn:microsoft.com/office/officeart/2005/8/layout/hierarchy6"/>
    <dgm:cxn modelId="{CB90088D-8C14-49DD-B4E6-FE90EC9049D2}" type="presOf" srcId="{ABAB742D-2738-464C-9172-F534AE097A00}" destId="{CAE41C72-59A1-4153-B66A-C48063DA050A}" srcOrd="0" destOrd="0" presId="urn:microsoft.com/office/officeart/2005/8/layout/hierarchy6"/>
    <dgm:cxn modelId="{7AE9A8A9-C2AB-46B5-9AEB-226BBD9DD006}" srcId="{6369B989-9B4A-476C-A57A-BF0A019F277F}" destId="{01DC7498-80E4-4F6C-8B17-2F27390FD0A6}" srcOrd="1" destOrd="0" parTransId="{CA8FFE9D-5AAD-4C59-8C51-9F30FB6F33CB}" sibTransId="{E1B2B8DB-BB7E-4BB2-A312-73DFF945C6EE}"/>
    <dgm:cxn modelId="{D60DD386-769E-4EEA-AA12-CB40F3216CF4}" srcId="{576E82F4-6BDE-4016-8C71-BABE3F29454E}" destId="{429DB936-508A-4702-8C3F-D83821A32588}" srcOrd="0" destOrd="0" parTransId="{846257AE-B821-462B-B9FD-125EAB2A737C}" sibTransId="{1E8368AD-48DC-4F60-8C8F-CB9CBA3D6BDF}"/>
    <dgm:cxn modelId="{5D32481E-2AAA-4757-BCED-2282DC637E43}" type="presParOf" srcId="{AA66ADEA-5DC4-4812-9DD9-DE9B76E33996}" destId="{6E2351B6-38D8-4FD3-8EFE-B927C5E764A7}" srcOrd="0" destOrd="0" presId="urn:microsoft.com/office/officeart/2005/8/layout/hierarchy6"/>
    <dgm:cxn modelId="{12FC32D7-ED26-4065-BDA6-EE212853E506}" type="presParOf" srcId="{6E2351B6-38D8-4FD3-8EFE-B927C5E764A7}" destId="{87159ADD-E000-41AD-8ED7-A0AD8B495CA4}" srcOrd="0" destOrd="0" presId="urn:microsoft.com/office/officeart/2005/8/layout/hierarchy6"/>
    <dgm:cxn modelId="{D5F473A1-036E-4641-80E3-44FB79B750B3}" type="presParOf" srcId="{87159ADD-E000-41AD-8ED7-A0AD8B495CA4}" destId="{9CA535A3-3DF7-4B93-9F95-4EC2C669E151}" srcOrd="0" destOrd="0" presId="urn:microsoft.com/office/officeart/2005/8/layout/hierarchy6"/>
    <dgm:cxn modelId="{DA975831-1884-4D07-B96B-FEDE493CFB13}" type="presParOf" srcId="{9CA535A3-3DF7-4B93-9F95-4EC2C669E151}" destId="{C98157AE-7598-435F-A416-29DC540E8DAC}" srcOrd="0" destOrd="0" presId="urn:microsoft.com/office/officeart/2005/8/layout/hierarchy6"/>
    <dgm:cxn modelId="{B312AA0D-3F40-43C9-8CBA-6DB524A766A1}" type="presParOf" srcId="{9CA535A3-3DF7-4B93-9F95-4EC2C669E151}" destId="{A6B602C7-C309-402C-86D6-273E39371D64}" srcOrd="1" destOrd="0" presId="urn:microsoft.com/office/officeart/2005/8/layout/hierarchy6"/>
    <dgm:cxn modelId="{04C15A65-36C5-445F-9A4E-E3AA3F4D1DC5}" type="presParOf" srcId="{A6B602C7-C309-402C-86D6-273E39371D64}" destId="{292DA7B4-3B2D-4176-86DB-A69760F7CC7E}" srcOrd="0" destOrd="0" presId="urn:microsoft.com/office/officeart/2005/8/layout/hierarchy6"/>
    <dgm:cxn modelId="{E9458057-3DB0-4906-B714-1D57D5E27C74}" type="presParOf" srcId="{A6B602C7-C309-402C-86D6-273E39371D64}" destId="{397D1B27-D785-4D1F-A3C9-0B8493358358}" srcOrd="1" destOrd="0" presId="urn:microsoft.com/office/officeart/2005/8/layout/hierarchy6"/>
    <dgm:cxn modelId="{7740508B-7DE0-42D7-BECA-51B37F7B4596}" type="presParOf" srcId="{397D1B27-D785-4D1F-A3C9-0B8493358358}" destId="{C700E31A-1C29-4A55-A65C-EA04F31BB3E3}" srcOrd="0" destOrd="0" presId="urn:microsoft.com/office/officeart/2005/8/layout/hierarchy6"/>
    <dgm:cxn modelId="{D0790EE5-E302-4E35-8037-7F36F5D422CF}" type="presParOf" srcId="{397D1B27-D785-4D1F-A3C9-0B8493358358}" destId="{B5F77201-66DD-4522-BA2D-B9B17FFEF6B5}" srcOrd="1" destOrd="0" presId="urn:microsoft.com/office/officeart/2005/8/layout/hierarchy6"/>
    <dgm:cxn modelId="{7EC6EFAE-7C37-4DA4-85C0-CE9C81FD548D}" type="presParOf" srcId="{B5F77201-66DD-4522-BA2D-B9B17FFEF6B5}" destId="{700DF30E-F537-4BEC-8CC1-FB3BD50A3123}" srcOrd="0" destOrd="0" presId="urn:microsoft.com/office/officeart/2005/8/layout/hierarchy6"/>
    <dgm:cxn modelId="{76B2D087-ADD0-4B9E-9E99-06256BBA13DD}" type="presParOf" srcId="{B5F77201-66DD-4522-BA2D-B9B17FFEF6B5}" destId="{D9F4FF4B-3972-4DC9-B92C-776621606CD7}" srcOrd="1" destOrd="0" presId="urn:microsoft.com/office/officeart/2005/8/layout/hierarchy6"/>
    <dgm:cxn modelId="{3447DDC0-7922-42E2-9D07-290047FA3287}" type="presParOf" srcId="{D9F4FF4B-3972-4DC9-B92C-776621606CD7}" destId="{DF177631-141B-4AFB-B1FF-8B3066CBB4CC}" srcOrd="0" destOrd="0" presId="urn:microsoft.com/office/officeart/2005/8/layout/hierarchy6"/>
    <dgm:cxn modelId="{D1079638-F00E-48EC-B107-1024A65C4952}" type="presParOf" srcId="{D9F4FF4B-3972-4DC9-B92C-776621606CD7}" destId="{AA28C1D7-2E8F-4297-BBFD-3A795BE1D19A}" srcOrd="1" destOrd="0" presId="urn:microsoft.com/office/officeart/2005/8/layout/hierarchy6"/>
    <dgm:cxn modelId="{191E20F2-CA06-4E0A-B498-A464F8EF02AC}" type="presParOf" srcId="{AA28C1D7-2E8F-4297-BBFD-3A795BE1D19A}" destId="{D1746EAD-9368-446B-A0EB-BC4062892F88}" srcOrd="0" destOrd="0" presId="urn:microsoft.com/office/officeart/2005/8/layout/hierarchy6"/>
    <dgm:cxn modelId="{51F460CA-AF50-4DB1-BB38-768AF090309C}" type="presParOf" srcId="{AA28C1D7-2E8F-4297-BBFD-3A795BE1D19A}" destId="{590C1C00-BAF5-4047-B2B0-E81539BEE8CD}" srcOrd="1" destOrd="0" presId="urn:microsoft.com/office/officeart/2005/8/layout/hierarchy6"/>
    <dgm:cxn modelId="{9BDF7F27-93F1-40E6-AC97-82783A3E2C8A}" type="presParOf" srcId="{590C1C00-BAF5-4047-B2B0-E81539BEE8CD}" destId="{F8B0705A-331F-4CE0-9B06-01AD083021E2}" srcOrd="0" destOrd="0" presId="urn:microsoft.com/office/officeart/2005/8/layout/hierarchy6"/>
    <dgm:cxn modelId="{4AE93901-9514-4037-B9D2-B7E803F79A88}" type="presParOf" srcId="{590C1C00-BAF5-4047-B2B0-E81539BEE8CD}" destId="{E891B976-9A0F-4097-8F90-1D10C878014F}" srcOrd="1" destOrd="0" presId="urn:microsoft.com/office/officeart/2005/8/layout/hierarchy6"/>
    <dgm:cxn modelId="{397B3D0C-BCAC-442B-86E5-54D0768495F3}" type="presParOf" srcId="{AA28C1D7-2E8F-4297-BBFD-3A795BE1D19A}" destId="{041C6E5B-713A-45B6-944E-C6F525F36CF3}" srcOrd="2" destOrd="0" presId="urn:microsoft.com/office/officeart/2005/8/layout/hierarchy6"/>
    <dgm:cxn modelId="{47354A76-A5EE-4B0A-B5E1-D12E256ECB85}" type="presParOf" srcId="{AA28C1D7-2E8F-4297-BBFD-3A795BE1D19A}" destId="{7E4F90C3-2073-410F-A982-3F44DBFBC83D}" srcOrd="3" destOrd="0" presId="urn:microsoft.com/office/officeart/2005/8/layout/hierarchy6"/>
    <dgm:cxn modelId="{B4CC62E9-0DB3-4855-AA1C-A94D62E884DB}" type="presParOf" srcId="{7E4F90C3-2073-410F-A982-3F44DBFBC83D}" destId="{CAE41C72-59A1-4153-B66A-C48063DA050A}" srcOrd="0" destOrd="0" presId="urn:microsoft.com/office/officeart/2005/8/layout/hierarchy6"/>
    <dgm:cxn modelId="{B4601FA5-2D68-46D5-A964-C21740FE32BE}" type="presParOf" srcId="{7E4F90C3-2073-410F-A982-3F44DBFBC83D}" destId="{1A19EF7E-F316-4DD6-B6F2-2A0BCA482D43}" srcOrd="1" destOrd="0" presId="urn:microsoft.com/office/officeart/2005/8/layout/hierarchy6"/>
    <dgm:cxn modelId="{0825A3CD-101A-47A4-9CAE-5510B2B1C52A}" type="presParOf" srcId="{AA28C1D7-2E8F-4297-BBFD-3A795BE1D19A}" destId="{E3CC54F6-EA4B-40EE-B214-9653DDF3C791}" srcOrd="4" destOrd="0" presId="urn:microsoft.com/office/officeart/2005/8/layout/hierarchy6"/>
    <dgm:cxn modelId="{42D3EF4E-4D8B-406E-8AD6-DF7ED90774F8}" type="presParOf" srcId="{AA28C1D7-2E8F-4297-BBFD-3A795BE1D19A}" destId="{B2F03EEC-573B-4386-9D4F-0CDD0BDAD0B8}" srcOrd="5" destOrd="0" presId="urn:microsoft.com/office/officeart/2005/8/layout/hierarchy6"/>
    <dgm:cxn modelId="{3A0D7C3F-A408-4259-9053-DAE1C7E1D916}" type="presParOf" srcId="{B2F03EEC-573B-4386-9D4F-0CDD0BDAD0B8}" destId="{1173F7DA-2A60-4099-8A5E-8836638D026C}" srcOrd="0" destOrd="0" presId="urn:microsoft.com/office/officeart/2005/8/layout/hierarchy6"/>
    <dgm:cxn modelId="{1958D488-E04C-4FE5-8E22-531C36948D7F}" type="presParOf" srcId="{B2F03EEC-573B-4386-9D4F-0CDD0BDAD0B8}" destId="{F034CEC8-5505-4136-8899-27CF3435F17F}" srcOrd="1" destOrd="0" presId="urn:microsoft.com/office/officeart/2005/8/layout/hierarchy6"/>
    <dgm:cxn modelId="{E9BFD26D-EA3E-40F5-9B7B-7C5A6B1C925B}" type="presParOf" srcId="{AA28C1D7-2E8F-4297-BBFD-3A795BE1D19A}" destId="{925F4034-C13E-44AC-BE29-0AED21302178}" srcOrd="6" destOrd="0" presId="urn:microsoft.com/office/officeart/2005/8/layout/hierarchy6"/>
    <dgm:cxn modelId="{EA795A58-39E0-4EC8-B635-03617E4D0947}" type="presParOf" srcId="{AA28C1D7-2E8F-4297-BBFD-3A795BE1D19A}" destId="{5312CC0D-FBCA-41EB-83E0-24D80ED07D2B}" srcOrd="7" destOrd="0" presId="urn:microsoft.com/office/officeart/2005/8/layout/hierarchy6"/>
    <dgm:cxn modelId="{7745DAA5-DE42-41F8-BAC6-0AB8C78A419B}" type="presParOf" srcId="{5312CC0D-FBCA-41EB-83E0-24D80ED07D2B}" destId="{D877F27B-07C4-4EFD-8748-8CB1E7A2C44B}" srcOrd="0" destOrd="0" presId="urn:microsoft.com/office/officeart/2005/8/layout/hierarchy6"/>
    <dgm:cxn modelId="{D2844FAA-773F-460A-8780-D2136170266C}" type="presParOf" srcId="{5312CC0D-FBCA-41EB-83E0-24D80ED07D2B}" destId="{13CCD259-7D32-4056-83E1-ED76BF981591}" srcOrd="1" destOrd="0" presId="urn:microsoft.com/office/officeart/2005/8/layout/hierarchy6"/>
    <dgm:cxn modelId="{886E0CA7-704D-444C-A1EA-D3033FF111EA}" type="presParOf" srcId="{A6B602C7-C309-402C-86D6-273E39371D64}" destId="{1B5D5189-D1E9-4099-ADAF-980EF117DCAC}" srcOrd="2" destOrd="0" presId="urn:microsoft.com/office/officeart/2005/8/layout/hierarchy6"/>
    <dgm:cxn modelId="{394F6FD5-4143-4D71-987F-6B2BB8779ECA}" type="presParOf" srcId="{A6B602C7-C309-402C-86D6-273E39371D64}" destId="{F84EB59D-D0AB-4374-86FC-10974A90C573}" srcOrd="3" destOrd="0" presId="urn:microsoft.com/office/officeart/2005/8/layout/hierarchy6"/>
    <dgm:cxn modelId="{C4FDB587-D760-47A2-9CDE-C0FD50B1A531}" type="presParOf" srcId="{F84EB59D-D0AB-4374-86FC-10974A90C573}" destId="{1E912834-137F-406E-B54F-E43552A446FA}" srcOrd="0" destOrd="0" presId="urn:microsoft.com/office/officeart/2005/8/layout/hierarchy6"/>
    <dgm:cxn modelId="{CE7526E5-7766-462E-938E-2BD47BB0FD99}" type="presParOf" srcId="{F84EB59D-D0AB-4374-86FC-10974A90C573}" destId="{32956991-B8B1-46B4-8AED-D49F7CE6EBCC}" srcOrd="1" destOrd="0" presId="urn:microsoft.com/office/officeart/2005/8/layout/hierarchy6"/>
    <dgm:cxn modelId="{84F18529-1464-455A-B347-41B84A0EE2E9}" type="presParOf" srcId="{AA66ADEA-5DC4-4812-9DD9-DE9B76E33996}" destId="{C04671D0-F965-42F3-80BE-48BB57D0877F}" srcOrd="1" destOrd="0" presId="urn:microsoft.com/office/officeart/2005/8/layout/hierarchy6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B1197-985E-448C-8BAC-D573AA2EC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1</Pages>
  <Words>1585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33</cp:revision>
  <cp:lastPrinted>2018-02-23T10:29:00Z</cp:lastPrinted>
  <dcterms:created xsi:type="dcterms:W3CDTF">2018-01-24T04:21:00Z</dcterms:created>
  <dcterms:modified xsi:type="dcterms:W3CDTF">2018-02-23T10:31:00Z</dcterms:modified>
</cp:coreProperties>
</file>