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6B1" w:rsidRDefault="0066640F" w:rsidP="00A81F40">
      <w:pPr>
        <w:shd w:val="clear" w:color="auto" w:fill="FFFFFF"/>
        <w:spacing w:after="150" w:line="360" w:lineRule="atLeast"/>
        <w:textAlignment w:val="baseline"/>
        <w:rPr>
          <w:rFonts w:ascii="Georgia" w:eastAsia="Times New Roman" w:hAnsi="Georgia" w:cs="Segoe UI"/>
          <w:b/>
          <w:color w:val="FF0000"/>
          <w:sz w:val="36"/>
          <w:szCs w:val="24"/>
          <w:lang w:eastAsia="ru-RU"/>
        </w:rPr>
      </w:pPr>
      <w:r>
        <w:rPr>
          <w:noProof/>
          <w:lang w:eastAsia="ru-RU"/>
        </w:rPr>
        <w:drawing>
          <wp:anchor distT="0" distB="0" distL="114300" distR="114300" simplePos="0" relativeHeight="251658240" behindDoc="0" locked="0" layoutInCell="1" allowOverlap="1" wp14:anchorId="14F0B61E" wp14:editId="71876799">
            <wp:simplePos x="0" y="0"/>
            <wp:positionH relativeFrom="column">
              <wp:posOffset>3672840</wp:posOffset>
            </wp:positionH>
            <wp:positionV relativeFrom="paragraph">
              <wp:posOffset>-386715</wp:posOffset>
            </wp:positionV>
            <wp:extent cx="2352040" cy="1379855"/>
            <wp:effectExtent l="0" t="0" r="0" b="0"/>
            <wp:wrapSquare wrapText="bothSides"/>
            <wp:docPr id="6" name="Рисунок 6" descr="рейтинг спортивного пит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ейтинг спортивного пит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2040" cy="1379855"/>
                    </a:xfrm>
                    <a:prstGeom prst="rect">
                      <a:avLst/>
                    </a:prstGeom>
                    <a:noFill/>
                    <a:ln>
                      <a:noFill/>
                    </a:ln>
                  </pic:spPr>
                </pic:pic>
              </a:graphicData>
            </a:graphic>
            <wp14:sizeRelH relativeFrom="page">
              <wp14:pctWidth>0</wp14:pctWidth>
            </wp14:sizeRelH>
            <wp14:sizeRelV relativeFrom="page">
              <wp14:pctHeight>0</wp14:pctHeight>
            </wp14:sizeRelV>
          </wp:anchor>
        </w:drawing>
      </w:r>
      <w:r w:rsidR="00A81F40" w:rsidRPr="00A81F40">
        <w:rPr>
          <w:rFonts w:ascii="Georgia" w:eastAsia="Times New Roman" w:hAnsi="Georgia" w:cs="Segoe UI"/>
          <w:b/>
          <w:color w:val="FF0000"/>
          <w:sz w:val="36"/>
          <w:szCs w:val="24"/>
          <w:lang w:eastAsia="ru-RU"/>
        </w:rPr>
        <w:t>Основы спортивного питания.</w:t>
      </w:r>
      <w:bookmarkStart w:id="0" w:name="part0"/>
      <w:bookmarkEnd w:id="0"/>
      <w:r w:rsidRPr="0066640F">
        <w:t xml:space="preserve"> </w:t>
      </w:r>
    </w:p>
    <w:p w:rsidR="00A81F40" w:rsidRPr="00A81F40" w:rsidRDefault="00A81F40" w:rsidP="00A81F40">
      <w:pPr>
        <w:shd w:val="clear" w:color="auto" w:fill="FFFFFF"/>
        <w:spacing w:after="150" w:line="360" w:lineRule="atLeast"/>
        <w:textAlignment w:val="baseline"/>
        <w:rPr>
          <w:rFonts w:ascii="Georgia" w:eastAsia="Times New Roman" w:hAnsi="Georgia" w:cs="Segoe UI"/>
          <w:b/>
          <w:color w:val="FF0000"/>
          <w:sz w:val="36"/>
          <w:szCs w:val="24"/>
          <w:lang w:eastAsia="ru-RU"/>
        </w:rPr>
      </w:pPr>
      <w:r w:rsidRPr="00A81F40">
        <w:rPr>
          <w:rFonts w:ascii="Georgia" w:eastAsia="Times New Roman" w:hAnsi="Georgia" w:cs="Segoe UI"/>
          <w:color w:val="222222"/>
          <w:sz w:val="24"/>
          <w:szCs w:val="24"/>
          <w:lang w:eastAsia="ru-RU"/>
        </w:rPr>
        <w:t>Не надо путать спортивные добавки с пищевыми добавками. Хотя в России спортивное питание входит в категорию биологически активных добавок, оно предназначено в первую очередь для спортсменов и людей, ведущих активный образ жизни. Кроме того, оно будет полезно людям, занимающимся тяжелым физическим трудом.</w:t>
      </w:r>
    </w:p>
    <w:p w:rsidR="00A81F40" w:rsidRPr="00A81F40" w:rsidRDefault="00A81F40"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b/>
          <w:bCs/>
          <w:color w:val="222222"/>
          <w:sz w:val="24"/>
          <w:szCs w:val="24"/>
          <w:bdr w:val="none" w:sz="0" w:space="0" w:color="auto" w:frame="1"/>
          <w:lang w:eastAsia="ru-RU"/>
        </w:rPr>
        <w:t>Спортивное питание</w:t>
      </w:r>
      <w:r w:rsidRPr="00A81F40">
        <w:rPr>
          <w:rFonts w:ascii="Georgia" w:eastAsia="Times New Roman" w:hAnsi="Georgia" w:cs="Segoe UI"/>
          <w:color w:val="222222"/>
          <w:sz w:val="24"/>
          <w:szCs w:val="24"/>
          <w:lang w:eastAsia="ru-RU"/>
        </w:rPr>
        <w:t> представляет собой натуральные добавки, которые содержат большое количество полезных веще</w:t>
      </w:r>
      <w:proofErr w:type="gramStart"/>
      <w:r w:rsidRPr="00A81F40">
        <w:rPr>
          <w:rFonts w:ascii="Georgia" w:eastAsia="Times New Roman" w:hAnsi="Georgia" w:cs="Segoe UI"/>
          <w:color w:val="222222"/>
          <w:sz w:val="24"/>
          <w:szCs w:val="24"/>
          <w:lang w:eastAsia="ru-RU"/>
        </w:rPr>
        <w:t xml:space="preserve">ств </w:t>
      </w:r>
      <w:r w:rsidR="00AD66B1">
        <w:rPr>
          <w:rFonts w:ascii="Georgia" w:eastAsia="Times New Roman" w:hAnsi="Georgia" w:cs="Segoe UI"/>
          <w:color w:val="222222"/>
          <w:sz w:val="24"/>
          <w:szCs w:val="24"/>
          <w:lang w:eastAsia="ru-RU"/>
        </w:rPr>
        <w:t xml:space="preserve"> </w:t>
      </w:r>
      <w:r w:rsidRPr="00A81F40">
        <w:rPr>
          <w:rFonts w:ascii="Georgia" w:eastAsia="Times New Roman" w:hAnsi="Georgia" w:cs="Segoe UI"/>
          <w:color w:val="222222"/>
          <w:sz w:val="24"/>
          <w:szCs w:val="24"/>
          <w:lang w:eastAsia="ru-RU"/>
        </w:rPr>
        <w:t>дл</w:t>
      </w:r>
      <w:proofErr w:type="gramEnd"/>
      <w:r w:rsidRPr="00A81F40">
        <w:rPr>
          <w:rFonts w:ascii="Georgia" w:eastAsia="Times New Roman" w:hAnsi="Georgia" w:cs="Segoe UI"/>
          <w:color w:val="222222"/>
          <w:sz w:val="24"/>
          <w:szCs w:val="24"/>
          <w:lang w:eastAsia="ru-RU"/>
        </w:rPr>
        <w:t>я организма человека. Проще говоря, это те компоненты, которые присутствуют в пище человека и необходимы ему для поддержания жизнедеятельности. Однако спортивное питание содержит концентрированное количество этих элементов, в той пропорции, которая более всего подходит человеческому организму.</w:t>
      </w:r>
    </w:p>
    <w:p w:rsidR="00A81F40" w:rsidRDefault="00A81F40"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Очень часто несведущие люди путают спортивные добавки с допингом и стероидами. Это заблуждение,  которое чаще всего отпугивает новичков от всевозможных спортивных вспомогательных добавок.</w:t>
      </w:r>
    </w:p>
    <w:p w:rsidR="0066640F" w:rsidRPr="00A81F40" w:rsidRDefault="0066640F"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p>
    <w:p w:rsidR="00A81F40" w:rsidRPr="00A81F40" w:rsidRDefault="0066640F"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r>
        <w:rPr>
          <w:noProof/>
          <w:lang w:eastAsia="ru-RU"/>
        </w:rPr>
        <w:drawing>
          <wp:anchor distT="0" distB="0" distL="114300" distR="114300" simplePos="0" relativeHeight="251659264" behindDoc="0" locked="0" layoutInCell="1" allowOverlap="1" wp14:anchorId="3B0DC567" wp14:editId="1A5ACC9F">
            <wp:simplePos x="0" y="0"/>
            <wp:positionH relativeFrom="column">
              <wp:posOffset>-3810</wp:posOffset>
            </wp:positionH>
            <wp:positionV relativeFrom="paragraph">
              <wp:posOffset>388620</wp:posOffset>
            </wp:positionV>
            <wp:extent cx="1818640" cy="1362075"/>
            <wp:effectExtent l="0" t="0" r="0" b="9525"/>
            <wp:wrapSquare wrapText="bothSides"/>
            <wp:docPr id="8" name="Рисунок 8" descr="http://mymma.ru/wp-content/uploads/2014/08/Anti-dop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ymma.ru/wp-content/uploads/2014/08/Anti-dopi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864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1F40" w:rsidRPr="00A81F40">
        <w:rPr>
          <w:rFonts w:ascii="Georgia" w:eastAsia="Times New Roman" w:hAnsi="Georgia" w:cs="Segoe UI"/>
          <w:b/>
          <w:bCs/>
          <w:color w:val="222222"/>
          <w:sz w:val="24"/>
          <w:szCs w:val="24"/>
          <w:bdr w:val="none" w:sz="0" w:space="0" w:color="auto" w:frame="1"/>
          <w:lang w:eastAsia="ru-RU"/>
        </w:rPr>
        <w:t>Допинг и стероиды</w:t>
      </w:r>
      <w:r w:rsidR="00A81F40" w:rsidRPr="00A81F40">
        <w:rPr>
          <w:rFonts w:ascii="Georgia" w:eastAsia="Times New Roman" w:hAnsi="Georgia" w:cs="Segoe UI"/>
          <w:color w:val="222222"/>
          <w:sz w:val="24"/>
          <w:szCs w:val="24"/>
          <w:lang w:eastAsia="ru-RU"/>
        </w:rPr>
        <w:t xml:space="preserve"> делают из спортсмена суперчеловека, с присущими ему </w:t>
      </w:r>
      <w:r w:rsidRPr="00A81F40">
        <w:rPr>
          <w:rFonts w:ascii="Georgia" w:eastAsia="Times New Roman" w:hAnsi="Georgia" w:cs="Segoe UI"/>
          <w:color w:val="222222"/>
          <w:sz w:val="24"/>
          <w:szCs w:val="24"/>
          <w:lang w:eastAsia="ru-RU"/>
        </w:rPr>
        <w:t>супер возможностями</w:t>
      </w:r>
      <w:r w:rsidR="00A81F40" w:rsidRPr="00A81F40">
        <w:rPr>
          <w:rFonts w:ascii="Georgia" w:eastAsia="Times New Roman" w:hAnsi="Georgia" w:cs="Segoe UI"/>
          <w:color w:val="222222"/>
          <w:sz w:val="24"/>
          <w:szCs w:val="24"/>
          <w:lang w:eastAsia="ru-RU"/>
        </w:rPr>
        <w:t>, которые не доступны простым смертным. Но достигается это за счет огромных жертв – приносит колоссальный вред организму. Спортивные добавки – это совсем другой класс препаратов, которые оказывают благоприятное воздействие на организм человека и восполняют недостаток микроэлементов, питательных веществ и витаминов различного назначения. Спортсмены или люди, которые занимаются построением спортивного телосложения всегда придерживаются определенной диеты – ограничения в питании. И на фоне такого «голодания» и увеличенной физической активности организму необходимо получать больше полезных веществ, чем обычно.</w:t>
      </w:r>
    </w:p>
    <w:p w:rsidR="00A81F40" w:rsidRPr="00A81F40" w:rsidRDefault="00A81F40"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Именно здесь на помощь им приходит специально разработанное спортивное питание.</w:t>
      </w:r>
      <w:r w:rsidR="0066640F" w:rsidRPr="0066640F">
        <w:rPr>
          <w:noProof/>
          <w:lang w:eastAsia="ru-RU"/>
        </w:rPr>
        <w:t xml:space="preserve"> </w:t>
      </w:r>
    </w:p>
    <w:p w:rsidR="00A81F40" w:rsidRPr="00A81F40" w:rsidRDefault="00474975" w:rsidP="00A81F40">
      <w:pPr>
        <w:shd w:val="clear" w:color="auto" w:fill="FFFFFF"/>
        <w:spacing w:after="0" w:line="288" w:lineRule="atLeast"/>
        <w:textAlignment w:val="baseline"/>
        <w:outlineLvl w:val="1"/>
        <w:rPr>
          <w:rFonts w:ascii="Georgia" w:eastAsia="Times New Roman" w:hAnsi="Georgia" w:cs="Segoe UI"/>
          <w:color w:val="222222"/>
          <w:sz w:val="24"/>
          <w:szCs w:val="24"/>
          <w:lang w:eastAsia="ru-RU"/>
        </w:rPr>
      </w:pPr>
      <w:bookmarkStart w:id="1" w:name="part1"/>
      <w:bookmarkEnd w:id="1"/>
      <w:r>
        <w:rPr>
          <w:noProof/>
          <w:lang w:eastAsia="ru-RU"/>
        </w:rPr>
        <w:drawing>
          <wp:anchor distT="0" distB="0" distL="114300" distR="114300" simplePos="0" relativeHeight="251660288" behindDoc="0" locked="0" layoutInCell="1" allowOverlap="1" wp14:anchorId="1537EF6D" wp14:editId="1DE8EB36">
            <wp:simplePos x="0" y="0"/>
            <wp:positionH relativeFrom="column">
              <wp:posOffset>3920490</wp:posOffset>
            </wp:positionH>
            <wp:positionV relativeFrom="paragraph">
              <wp:posOffset>3810</wp:posOffset>
            </wp:positionV>
            <wp:extent cx="2156460" cy="1616710"/>
            <wp:effectExtent l="0" t="0" r="0" b="2540"/>
            <wp:wrapSquare wrapText="bothSides"/>
            <wp:docPr id="7" name="Рисунок 7" descr="спортивное питание для начинающих девуш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портивное питание для начинающих девуше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6460" cy="161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A81F40" w:rsidRPr="00A81F40">
        <w:rPr>
          <w:rFonts w:ascii="Georgia" w:eastAsia="Times New Roman" w:hAnsi="Georgia" w:cs="Segoe UI"/>
          <w:color w:val="222222"/>
          <w:sz w:val="24"/>
          <w:szCs w:val="24"/>
          <w:lang w:eastAsia="ru-RU"/>
        </w:rPr>
        <w:t>Для чего нужны спортивные добавки</w:t>
      </w:r>
    </w:p>
    <w:p w:rsidR="00A81F40" w:rsidRPr="00A81F40" w:rsidRDefault="00A81F40"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 xml:space="preserve">Все необходимые нашему организму вещества мы получаем из пищи. Если наша физическая активность оставляет желать лучшего, </w:t>
      </w:r>
      <w:proofErr w:type="gramStart"/>
      <w:r w:rsidRPr="00A81F40">
        <w:rPr>
          <w:rFonts w:ascii="Georgia" w:eastAsia="Times New Roman" w:hAnsi="Georgia" w:cs="Segoe UI"/>
          <w:color w:val="222222"/>
          <w:sz w:val="24"/>
          <w:szCs w:val="24"/>
          <w:lang w:eastAsia="ru-RU"/>
        </w:rPr>
        <w:t>то</w:t>
      </w:r>
      <w:proofErr w:type="gramEnd"/>
      <w:r w:rsidRPr="00A81F40">
        <w:rPr>
          <w:rFonts w:ascii="Georgia" w:eastAsia="Times New Roman" w:hAnsi="Georgia" w:cs="Segoe UI"/>
          <w:color w:val="222222"/>
          <w:sz w:val="24"/>
          <w:szCs w:val="24"/>
          <w:lang w:eastAsia="ru-RU"/>
        </w:rPr>
        <w:t xml:space="preserve"> скорее всего принимать дополнительные порции таких веществ необходимости нет. Хотя, в наше время, </w:t>
      </w:r>
      <w:r w:rsidRPr="00A81F40">
        <w:rPr>
          <w:rFonts w:ascii="Georgia" w:eastAsia="Times New Roman" w:hAnsi="Georgia" w:cs="Segoe UI"/>
          <w:color w:val="222222"/>
          <w:sz w:val="24"/>
          <w:szCs w:val="24"/>
          <w:lang w:eastAsia="ru-RU"/>
        </w:rPr>
        <w:lastRenderedPageBreak/>
        <w:t xml:space="preserve">когда основной частью нашего рациона является </w:t>
      </w:r>
      <w:proofErr w:type="spellStart"/>
      <w:r w:rsidRPr="00A81F40">
        <w:rPr>
          <w:rFonts w:ascii="Georgia" w:eastAsia="Times New Roman" w:hAnsi="Georgia" w:cs="Segoe UI"/>
          <w:color w:val="222222"/>
          <w:sz w:val="24"/>
          <w:szCs w:val="24"/>
          <w:lang w:eastAsia="ru-RU"/>
        </w:rPr>
        <w:t>фаст</w:t>
      </w:r>
      <w:proofErr w:type="spellEnd"/>
      <w:r w:rsidRPr="00A81F40">
        <w:rPr>
          <w:rFonts w:ascii="Georgia" w:eastAsia="Times New Roman" w:hAnsi="Georgia" w:cs="Segoe UI"/>
          <w:color w:val="222222"/>
          <w:sz w:val="24"/>
          <w:szCs w:val="24"/>
          <w:lang w:eastAsia="ru-RU"/>
        </w:rPr>
        <w:t xml:space="preserve"> </w:t>
      </w:r>
      <w:proofErr w:type="spellStart"/>
      <w:r w:rsidRPr="00A81F40">
        <w:rPr>
          <w:rFonts w:ascii="Georgia" w:eastAsia="Times New Roman" w:hAnsi="Georgia" w:cs="Segoe UI"/>
          <w:color w:val="222222"/>
          <w:sz w:val="24"/>
          <w:szCs w:val="24"/>
          <w:lang w:eastAsia="ru-RU"/>
        </w:rPr>
        <w:t>фуд</w:t>
      </w:r>
      <w:proofErr w:type="spellEnd"/>
      <w:r w:rsidRPr="00A81F40">
        <w:rPr>
          <w:rFonts w:ascii="Georgia" w:eastAsia="Times New Roman" w:hAnsi="Georgia" w:cs="Segoe UI"/>
          <w:color w:val="222222"/>
          <w:sz w:val="24"/>
          <w:szCs w:val="24"/>
          <w:lang w:eastAsia="ru-RU"/>
        </w:rPr>
        <w:t xml:space="preserve"> и полуфабрикаты, витаминов и минеральных веществ, скорее всего, в нашем рационе катастрофически мало.</w:t>
      </w:r>
    </w:p>
    <w:p w:rsidR="00A81F40" w:rsidRPr="00A81F40" w:rsidRDefault="00A81F40"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А если вы человек, который активно занимается спортом, 4-5 раз в неделю, то спортивное питание вам просто показано.</w:t>
      </w:r>
    </w:p>
    <w:p w:rsidR="00A81F40" w:rsidRPr="00A81F40" w:rsidRDefault="00A81F40"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 xml:space="preserve">А как же быть с теми, кто худеет? Вам в ту же очередь, за </w:t>
      </w:r>
      <w:proofErr w:type="spellStart"/>
      <w:r w:rsidRPr="00A81F40">
        <w:rPr>
          <w:rFonts w:ascii="Georgia" w:eastAsia="Times New Roman" w:hAnsi="Georgia" w:cs="Segoe UI"/>
          <w:color w:val="222222"/>
          <w:sz w:val="24"/>
          <w:szCs w:val="24"/>
          <w:lang w:eastAsia="ru-RU"/>
        </w:rPr>
        <w:t>спортпитом</w:t>
      </w:r>
      <w:proofErr w:type="spellEnd"/>
      <w:r w:rsidRPr="00A81F40">
        <w:rPr>
          <w:rFonts w:ascii="Georgia" w:eastAsia="Times New Roman" w:hAnsi="Georgia" w:cs="Segoe UI"/>
          <w:color w:val="222222"/>
          <w:sz w:val="24"/>
          <w:szCs w:val="24"/>
          <w:lang w:eastAsia="ru-RU"/>
        </w:rPr>
        <w:t>! Думаете, что лучше съедите пару бутербродов, чем выпьете стакан какой-то гадости? Спешу вас огорчить. Бутерброды не дадут вам никакой пользы, кроме сытости (кратковременной) и лишних килограммов жира.</w:t>
      </w:r>
    </w:p>
    <w:p w:rsidR="00A81F40" w:rsidRPr="00A81F40" w:rsidRDefault="00A81F40" w:rsidP="00A81F40">
      <w:pPr>
        <w:shd w:val="clear" w:color="auto" w:fill="FFFFFF"/>
        <w:spacing w:after="150" w:line="360" w:lineRule="atLeast"/>
        <w:textAlignment w:val="baseline"/>
        <w:rPr>
          <w:rFonts w:ascii="Georgia" w:eastAsia="Times New Roman" w:hAnsi="Georgia" w:cs="Segoe UI"/>
          <w:color w:val="FF0000"/>
          <w:sz w:val="24"/>
          <w:szCs w:val="24"/>
          <w:lang w:eastAsia="ru-RU"/>
        </w:rPr>
      </w:pPr>
      <w:r w:rsidRPr="00A81F40">
        <w:rPr>
          <w:rFonts w:ascii="Georgia" w:eastAsia="Times New Roman" w:hAnsi="Georgia" w:cs="Segoe UI"/>
          <w:color w:val="FF0000"/>
          <w:sz w:val="24"/>
          <w:szCs w:val="24"/>
          <w:lang w:eastAsia="ru-RU"/>
        </w:rPr>
        <w:t>Итак, подведем итог. Какие же основные функции выполняет в нашем организме спортивное питание:</w:t>
      </w:r>
    </w:p>
    <w:p w:rsidR="00474975" w:rsidRPr="00A81F40" w:rsidRDefault="00A81F40" w:rsidP="00A81F40">
      <w:pPr>
        <w:shd w:val="clear" w:color="auto" w:fill="FFFFFF"/>
        <w:spacing w:after="0" w:line="360" w:lineRule="atLeast"/>
        <w:textAlignment w:val="baseline"/>
        <w:rPr>
          <w:rFonts w:ascii="Georgia" w:eastAsia="Times New Roman" w:hAnsi="Georgia" w:cs="Segoe UI"/>
          <w:b/>
          <w:bCs/>
          <w:i/>
          <w:iCs/>
          <w:color w:val="222222"/>
          <w:sz w:val="24"/>
          <w:szCs w:val="24"/>
          <w:bdr w:val="none" w:sz="0" w:space="0" w:color="auto" w:frame="1"/>
          <w:lang w:eastAsia="ru-RU"/>
        </w:rPr>
      </w:pPr>
      <w:r w:rsidRPr="00A81F40">
        <w:rPr>
          <w:rFonts w:ascii="Georgia" w:eastAsia="Times New Roman" w:hAnsi="Georgia" w:cs="Segoe UI"/>
          <w:b/>
          <w:bCs/>
          <w:i/>
          <w:iCs/>
          <w:color w:val="222222"/>
          <w:sz w:val="24"/>
          <w:szCs w:val="24"/>
          <w:bdr w:val="none" w:sz="0" w:space="0" w:color="auto" w:frame="1"/>
          <w:lang w:eastAsia="ru-RU"/>
        </w:rPr>
        <w:t>1.Восполняет недостаток питательных веществ, витаминов и микроэлементов</w:t>
      </w:r>
    </w:p>
    <w:p w:rsidR="00A81F40" w:rsidRPr="00A81F40" w:rsidRDefault="00A81F40"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b/>
          <w:bCs/>
          <w:i/>
          <w:iCs/>
          <w:color w:val="222222"/>
          <w:sz w:val="24"/>
          <w:szCs w:val="24"/>
          <w:bdr w:val="none" w:sz="0" w:space="0" w:color="auto" w:frame="1"/>
          <w:lang w:eastAsia="ru-RU"/>
        </w:rPr>
        <w:t>2. Обеспечивает дополнительной энергией, чтобы ваши тренировки проходили более результативно</w:t>
      </w:r>
    </w:p>
    <w:p w:rsidR="00A81F40" w:rsidRPr="00A81F40" w:rsidRDefault="00A81F40"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b/>
          <w:bCs/>
          <w:i/>
          <w:iCs/>
          <w:color w:val="222222"/>
          <w:sz w:val="24"/>
          <w:szCs w:val="24"/>
          <w:bdr w:val="none" w:sz="0" w:space="0" w:color="auto" w:frame="1"/>
          <w:lang w:eastAsia="ru-RU"/>
        </w:rPr>
        <w:t>3. Позволяет поддерживать высокий темп обмена веществ в период соблюдения диеты</w:t>
      </w:r>
    </w:p>
    <w:p w:rsidR="00A81F40" w:rsidRPr="00A81F40" w:rsidRDefault="00A81F40"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b/>
          <w:bCs/>
          <w:i/>
          <w:iCs/>
          <w:color w:val="222222"/>
          <w:sz w:val="24"/>
          <w:szCs w:val="24"/>
          <w:bdr w:val="none" w:sz="0" w:space="0" w:color="auto" w:frame="1"/>
          <w:lang w:eastAsia="ru-RU"/>
        </w:rPr>
        <w:t>4. Обеспечивает более быстрое усвоение питательных веществ, входящих в состав спортивных добавок</w:t>
      </w:r>
    </w:p>
    <w:p w:rsidR="00A81F40" w:rsidRPr="00A81F40" w:rsidRDefault="00A81F40"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b/>
          <w:bCs/>
          <w:i/>
          <w:iCs/>
          <w:color w:val="222222"/>
          <w:sz w:val="24"/>
          <w:szCs w:val="24"/>
          <w:bdr w:val="none" w:sz="0" w:space="0" w:color="auto" w:frame="1"/>
          <w:lang w:eastAsia="ru-RU"/>
        </w:rPr>
        <w:t>5. Позволяет контролировать аппетит</w:t>
      </w:r>
    </w:p>
    <w:p w:rsidR="00A81F40" w:rsidRPr="00A81F40" w:rsidRDefault="00A81F40"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b/>
          <w:bCs/>
          <w:i/>
          <w:iCs/>
          <w:color w:val="222222"/>
          <w:sz w:val="24"/>
          <w:szCs w:val="24"/>
          <w:bdr w:val="none" w:sz="0" w:space="0" w:color="auto" w:frame="1"/>
          <w:lang w:eastAsia="ru-RU"/>
        </w:rPr>
        <w:t>6. Позволяет наращивать мышечную ткань быстрыми темпами и участвует в ее восстановлении</w:t>
      </w:r>
    </w:p>
    <w:p w:rsidR="00A81F40" w:rsidRPr="00A81F40" w:rsidRDefault="00A81F40"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b/>
          <w:bCs/>
          <w:i/>
          <w:iCs/>
          <w:color w:val="222222"/>
          <w:sz w:val="24"/>
          <w:szCs w:val="24"/>
          <w:bdr w:val="none" w:sz="0" w:space="0" w:color="auto" w:frame="1"/>
          <w:lang w:eastAsia="ru-RU"/>
        </w:rPr>
        <w:t>7. Позволяет сжигать жировые отложения во время тренировки</w:t>
      </w:r>
    </w:p>
    <w:p w:rsidR="00A81F40" w:rsidRDefault="00A81F40" w:rsidP="00A81F40">
      <w:pPr>
        <w:shd w:val="clear" w:color="auto" w:fill="FFFFFF"/>
        <w:spacing w:after="0" w:line="360" w:lineRule="atLeast"/>
        <w:textAlignment w:val="baseline"/>
        <w:rPr>
          <w:rFonts w:ascii="Georgia" w:eastAsia="Times New Roman" w:hAnsi="Georgia" w:cs="Segoe UI"/>
          <w:b/>
          <w:bCs/>
          <w:i/>
          <w:iCs/>
          <w:color w:val="222222"/>
          <w:sz w:val="24"/>
          <w:szCs w:val="24"/>
          <w:bdr w:val="none" w:sz="0" w:space="0" w:color="auto" w:frame="1"/>
          <w:lang w:eastAsia="ru-RU"/>
        </w:rPr>
      </w:pPr>
      <w:r w:rsidRPr="00A81F40">
        <w:rPr>
          <w:rFonts w:ascii="Georgia" w:eastAsia="Times New Roman" w:hAnsi="Georgia" w:cs="Segoe UI"/>
          <w:b/>
          <w:bCs/>
          <w:i/>
          <w:iCs/>
          <w:color w:val="222222"/>
          <w:sz w:val="24"/>
          <w:szCs w:val="24"/>
          <w:bdr w:val="none" w:sz="0" w:space="0" w:color="auto" w:frame="1"/>
          <w:lang w:eastAsia="ru-RU"/>
        </w:rPr>
        <w:t>8. Обеспечивает надежную защиту суставов и связок, которые подвергаются большим нагрузкам</w:t>
      </w:r>
      <w:r w:rsidR="00474975">
        <w:rPr>
          <w:rFonts w:ascii="Georgia" w:eastAsia="Times New Roman" w:hAnsi="Georgia" w:cs="Segoe UI"/>
          <w:b/>
          <w:bCs/>
          <w:i/>
          <w:iCs/>
          <w:color w:val="222222"/>
          <w:sz w:val="24"/>
          <w:szCs w:val="24"/>
          <w:bdr w:val="none" w:sz="0" w:space="0" w:color="auto" w:frame="1"/>
          <w:lang w:eastAsia="ru-RU"/>
        </w:rPr>
        <w:t>.</w:t>
      </w:r>
    </w:p>
    <w:p w:rsidR="00474975" w:rsidRPr="00A81F40" w:rsidRDefault="00474975"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p>
    <w:p w:rsidR="00A81F40" w:rsidRPr="00A81F40" w:rsidRDefault="00A81F40"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Это только основные преимущества спортивных добавок, о которых вы возможно еще не слышали. Любой профессиональный спортсмен приведет вам еще с десяток полезных свойств, которые он ежедневно испытывает на себе.</w:t>
      </w:r>
    </w:p>
    <w:p w:rsidR="00A81F40" w:rsidRPr="00A81F40" w:rsidRDefault="00A81F40" w:rsidP="00A81F40">
      <w:pPr>
        <w:shd w:val="clear" w:color="auto" w:fill="FFFFFF"/>
        <w:spacing w:after="0" w:line="288" w:lineRule="atLeast"/>
        <w:textAlignment w:val="baseline"/>
        <w:outlineLvl w:val="1"/>
        <w:rPr>
          <w:rFonts w:ascii="Georgia" w:eastAsia="Times New Roman" w:hAnsi="Georgia" w:cs="Segoe UI"/>
          <w:b/>
          <w:color w:val="FF0000"/>
          <w:sz w:val="28"/>
          <w:szCs w:val="24"/>
          <w:lang w:eastAsia="ru-RU"/>
        </w:rPr>
      </w:pPr>
      <w:bookmarkStart w:id="2" w:name="part2"/>
      <w:bookmarkEnd w:id="2"/>
      <w:r w:rsidRPr="00A81F40">
        <w:rPr>
          <w:rFonts w:ascii="Georgia" w:eastAsia="Times New Roman" w:hAnsi="Georgia" w:cs="Segoe UI"/>
          <w:b/>
          <w:color w:val="FF0000"/>
          <w:sz w:val="28"/>
          <w:szCs w:val="24"/>
          <w:lang w:eastAsia="ru-RU"/>
        </w:rPr>
        <w:t>Классификация спортивных добавок</w:t>
      </w:r>
      <w:r w:rsidR="00474975">
        <w:rPr>
          <w:rFonts w:ascii="Georgia" w:eastAsia="Times New Roman" w:hAnsi="Georgia" w:cs="Segoe UI"/>
          <w:b/>
          <w:color w:val="FF0000"/>
          <w:sz w:val="28"/>
          <w:szCs w:val="24"/>
          <w:lang w:eastAsia="ru-RU"/>
        </w:rPr>
        <w:t>.</w:t>
      </w:r>
    </w:p>
    <w:p w:rsidR="00A81F40" w:rsidRPr="00A81F40" w:rsidRDefault="00A81F40"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 xml:space="preserve">В зависимости от того, какую цель преследует спортсмен, он выбирает для себя свой набор спортивных добавок, которые смогут обеспечить его всем необходимым. Чтобы понять, какие существуют классы спортивных </w:t>
      </w:r>
      <w:proofErr w:type="gramStart"/>
      <w:r w:rsidRPr="00A81F40">
        <w:rPr>
          <w:rFonts w:ascii="Georgia" w:eastAsia="Times New Roman" w:hAnsi="Georgia" w:cs="Segoe UI"/>
          <w:color w:val="222222"/>
          <w:sz w:val="24"/>
          <w:szCs w:val="24"/>
          <w:lang w:eastAsia="ru-RU"/>
        </w:rPr>
        <w:t>добавок</w:t>
      </w:r>
      <w:proofErr w:type="gramEnd"/>
      <w:r w:rsidRPr="00A81F40">
        <w:rPr>
          <w:rFonts w:ascii="Georgia" w:eastAsia="Times New Roman" w:hAnsi="Georgia" w:cs="Segoe UI"/>
          <w:color w:val="222222"/>
          <w:sz w:val="24"/>
          <w:szCs w:val="24"/>
          <w:lang w:eastAsia="ru-RU"/>
        </w:rPr>
        <w:t xml:space="preserve"> и за </w:t>
      </w:r>
      <w:proofErr w:type="gramStart"/>
      <w:r w:rsidRPr="00A81F40">
        <w:rPr>
          <w:rFonts w:ascii="Georgia" w:eastAsia="Times New Roman" w:hAnsi="Georgia" w:cs="Segoe UI"/>
          <w:color w:val="222222"/>
          <w:sz w:val="24"/>
          <w:szCs w:val="24"/>
          <w:lang w:eastAsia="ru-RU"/>
        </w:rPr>
        <w:t>каки</w:t>
      </w:r>
      <w:r w:rsidR="00474975">
        <w:rPr>
          <w:rFonts w:ascii="Georgia" w:eastAsia="Times New Roman" w:hAnsi="Georgia" w:cs="Segoe UI"/>
          <w:color w:val="222222"/>
          <w:sz w:val="24"/>
          <w:szCs w:val="24"/>
          <w:lang w:eastAsia="ru-RU"/>
        </w:rPr>
        <w:t>е</w:t>
      </w:r>
      <w:proofErr w:type="gramEnd"/>
      <w:r w:rsidR="00474975">
        <w:rPr>
          <w:rFonts w:ascii="Georgia" w:eastAsia="Times New Roman" w:hAnsi="Georgia" w:cs="Segoe UI"/>
          <w:color w:val="222222"/>
          <w:sz w:val="24"/>
          <w:szCs w:val="24"/>
          <w:lang w:eastAsia="ru-RU"/>
        </w:rPr>
        <w:t xml:space="preserve"> процессы они отвечают, ниже</w:t>
      </w:r>
      <w:r w:rsidRPr="00A81F40">
        <w:rPr>
          <w:rFonts w:ascii="Georgia" w:eastAsia="Times New Roman" w:hAnsi="Georgia" w:cs="Segoe UI"/>
          <w:color w:val="222222"/>
          <w:sz w:val="24"/>
          <w:szCs w:val="24"/>
          <w:lang w:eastAsia="ru-RU"/>
        </w:rPr>
        <w:t xml:space="preserve"> список основных категорий:</w:t>
      </w:r>
    </w:p>
    <w:p w:rsidR="00A81F40" w:rsidRPr="00A81F40" w:rsidRDefault="00A81F40" w:rsidP="00A81F40">
      <w:pPr>
        <w:shd w:val="clear" w:color="auto" w:fill="FFFFFF"/>
        <w:spacing w:after="0" w:line="360" w:lineRule="atLeast"/>
        <w:textAlignment w:val="baseline"/>
        <w:outlineLvl w:val="2"/>
        <w:rPr>
          <w:rFonts w:ascii="Georgia" w:eastAsia="Times New Roman" w:hAnsi="Georgia" w:cs="Segoe UI"/>
          <w:b/>
          <w:bCs/>
          <w:color w:val="C00000"/>
          <w:sz w:val="28"/>
          <w:szCs w:val="28"/>
          <w:lang w:eastAsia="ru-RU"/>
        </w:rPr>
      </w:pPr>
      <w:bookmarkStart w:id="3" w:name="part3"/>
      <w:bookmarkEnd w:id="3"/>
      <w:r w:rsidRPr="00A81F40">
        <w:rPr>
          <w:rFonts w:ascii="Georgia" w:eastAsia="Times New Roman" w:hAnsi="Georgia" w:cs="Segoe UI"/>
          <w:b/>
          <w:bCs/>
          <w:color w:val="C00000"/>
          <w:sz w:val="28"/>
          <w:szCs w:val="28"/>
          <w:lang w:eastAsia="ru-RU"/>
        </w:rPr>
        <w:t>Протеины</w:t>
      </w:r>
    </w:p>
    <w:p w:rsidR="00A81F40" w:rsidRPr="00A81F40" w:rsidRDefault="00A81F40"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hyperlink r:id="rId10" w:tgtFrame="_blank" w:tooltip="Протеин — король спортивных добавок!" w:history="1">
        <w:r w:rsidRPr="00A81F40">
          <w:rPr>
            <w:rFonts w:ascii="Georgia" w:eastAsia="Times New Roman" w:hAnsi="Georgia" w:cs="Segoe UI"/>
            <w:color w:val="20549F"/>
            <w:sz w:val="24"/>
            <w:szCs w:val="24"/>
            <w:u w:val="single"/>
            <w:bdr w:val="none" w:sz="0" w:space="0" w:color="auto" w:frame="1"/>
            <w:lang w:eastAsia="ru-RU"/>
          </w:rPr>
          <w:t>Прот</w:t>
        </w:r>
        <w:r w:rsidRPr="00A81F40">
          <w:rPr>
            <w:rFonts w:ascii="Georgia" w:eastAsia="Times New Roman" w:hAnsi="Georgia" w:cs="Segoe UI"/>
            <w:color w:val="20549F"/>
            <w:sz w:val="24"/>
            <w:szCs w:val="24"/>
            <w:u w:val="single"/>
            <w:bdr w:val="none" w:sz="0" w:space="0" w:color="auto" w:frame="1"/>
            <w:lang w:eastAsia="ru-RU"/>
          </w:rPr>
          <w:t>е</w:t>
        </w:r>
        <w:r w:rsidRPr="00A81F40">
          <w:rPr>
            <w:rFonts w:ascii="Georgia" w:eastAsia="Times New Roman" w:hAnsi="Georgia" w:cs="Segoe UI"/>
            <w:color w:val="20549F"/>
            <w:sz w:val="24"/>
            <w:szCs w:val="24"/>
            <w:u w:val="single"/>
            <w:bdr w:val="none" w:sz="0" w:space="0" w:color="auto" w:frame="1"/>
            <w:lang w:eastAsia="ru-RU"/>
          </w:rPr>
          <w:t>ины</w:t>
        </w:r>
      </w:hyperlink>
      <w:r w:rsidRPr="00A81F40">
        <w:rPr>
          <w:rFonts w:ascii="Georgia" w:eastAsia="Times New Roman" w:hAnsi="Georgia" w:cs="Segoe UI"/>
          <w:color w:val="222222"/>
          <w:sz w:val="24"/>
          <w:szCs w:val="24"/>
          <w:lang w:eastAsia="ru-RU"/>
        </w:rPr>
        <w:t xml:space="preserve"> – это высокобелковые смеси, которые содержат около 70-90% белка. Они необходимы для тех, кто работает над ростом мышц. Ну, я думаю, что если вы пришли в спорт - зал, то ваша цель именно такая. Если же вы собираетесь </w:t>
      </w:r>
      <w:r w:rsidRPr="00A81F40">
        <w:rPr>
          <w:rFonts w:ascii="Georgia" w:eastAsia="Times New Roman" w:hAnsi="Georgia" w:cs="Segoe UI"/>
          <w:color w:val="222222"/>
          <w:sz w:val="24"/>
          <w:szCs w:val="24"/>
          <w:lang w:eastAsia="ru-RU"/>
        </w:rPr>
        <w:lastRenderedPageBreak/>
        <w:t>похудеть без проработки и роста ваших мышц, то вы просто теряете драгоценное время и результаты, которых вы добьетесь, будут недолговременными. Мышцы -  это наше все! Именно в мышцах происходит распад жировых клеток. Поэтому, преследуя разные цели (наращивание горы мышц или похудение), мы идем одним и тем же путем.</w:t>
      </w:r>
    </w:p>
    <w:p w:rsidR="00A81F40" w:rsidRPr="00A81F40" w:rsidRDefault="00A81F40"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При тренировке мышц, мы разрушаем и травмируем мышечные волокна, восстановление которых происходит непосредственно после тренировки. Именно поэтому важно после тренировки принимать протеиновые коктейли.</w:t>
      </w:r>
    </w:p>
    <w:p w:rsidR="00A81F40" w:rsidRPr="00A81F40" w:rsidRDefault="00A81F40"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hyperlink r:id="rId11" w:tgtFrame="_blank" w:tooltip="Нет боли — нет роста!" w:history="1">
        <w:r w:rsidRPr="00A81F40">
          <w:rPr>
            <w:rFonts w:ascii="Georgia" w:eastAsia="Times New Roman" w:hAnsi="Georgia" w:cs="Segoe UI"/>
            <w:color w:val="20549F"/>
            <w:sz w:val="24"/>
            <w:szCs w:val="24"/>
            <w:u w:val="single"/>
            <w:bdr w:val="none" w:sz="0" w:space="0" w:color="auto" w:frame="1"/>
            <w:lang w:eastAsia="ru-RU"/>
          </w:rPr>
          <w:t xml:space="preserve">Как происходит </w:t>
        </w:r>
        <w:r w:rsidRPr="00A81F40">
          <w:rPr>
            <w:rFonts w:ascii="Georgia" w:eastAsia="Times New Roman" w:hAnsi="Georgia" w:cs="Segoe UI"/>
            <w:color w:val="20549F"/>
            <w:sz w:val="24"/>
            <w:szCs w:val="24"/>
            <w:u w:val="single"/>
            <w:bdr w:val="none" w:sz="0" w:space="0" w:color="auto" w:frame="1"/>
            <w:lang w:eastAsia="ru-RU"/>
          </w:rPr>
          <w:t>р</w:t>
        </w:r>
        <w:r w:rsidRPr="00A81F40">
          <w:rPr>
            <w:rFonts w:ascii="Georgia" w:eastAsia="Times New Roman" w:hAnsi="Georgia" w:cs="Segoe UI"/>
            <w:color w:val="20549F"/>
            <w:sz w:val="24"/>
            <w:szCs w:val="24"/>
            <w:u w:val="single"/>
            <w:bdr w:val="none" w:sz="0" w:space="0" w:color="auto" w:frame="1"/>
            <w:lang w:eastAsia="ru-RU"/>
          </w:rPr>
          <w:t>ост мышц?</w:t>
        </w:r>
      </w:hyperlink>
    </w:p>
    <w:p w:rsidR="00A81F40" w:rsidRPr="00A81F40" w:rsidRDefault="00A81F40"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Протеины бывают разные в зависимости от их назначения:</w:t>
      </w:r>
    </w:p>
    <w:p w:rsidR="00A81F40" w:rsidRPr="00A81F40" w:rsidRDefault="00A81F40" w:rsidP="00A81F40">
      <w:pPr>
        <w:numPr>
          <w:ilvl w:val="0"/>
          <w:numId w:val="1"/>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Сывороточный протеин (быстро усваиваемый протеин)</w:t>
      </w:r>
    </w:p>
    <w:p w:rsidR="00A81F40" w:rsidRPr="00A81F40" w:rsidRDefault="00474975" w:rsidP="00A81F40">
      <w:pPr>
        <w:numPr>
          <w:ilvl w:val="0"/>
          <w:numId w:val="1"/>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Pr>
          <w:rFonts w:ascii="Georgia" w:eastAsia="Times New Roman" w:hAnsi="Georgia" w:cs="Segoe UI"/>
          <w:color w:val="222222"/>
          <w:sz w:val="24"/>
          <w:szCs w:val="24"/>
          <w:lang w:eastAsia="ru-RU"/>
        </w:rPr>
        <w:t xml:space="preserve">Казеин </w:t>
      </w:r>
      <w:r w:rsidR="00A81F40" w:rsidRPr="00A81F40">
        <w:rPr>
          <w:rFonts w:ascii="Georgia" w:eastAsia="Times New Roman" w:hAnsi="Georgia" w:cs="Segoe UI"/>
          <w:color w:val="222222"/>
          <w:sz w:val="24"/>
          <w:szCs w:val="24"/>
          <w:lang w:eastAsia="ru-RU"/>
        </w:rPr>
        <w:t xml:space="preserve"> кальция (медленно усваиваемый протеин)</w:t>
      </w:r>
    </w:p>
    <w:p w:rsidR="00A81F40" w:rsidRPr="00A81F40" w:rsidRDefault="00A81F40" w:rsidP="00A81F40">
      <w:pPr>
        <w:numPr>
          <w:ilvl w:val="0"/>
          <w:numId w:val="1"/>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Соевый протеин (растительный протеин)</w:t>
      </w:r>
    </w:p>
    <w:p w:rsidR="00A81F40" w:rsidRPr="00A81F40" w:rsidRDefault="00A81F40" w:rsidP="00A81F40">
      <w:pPr>
        <w:numPr>
          <w:ilvl w:val="0"/>
          <w:numId w:val="1"/>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Яичный протеин (животный протеин)</w:t>
      </w:r>
    </w:p>
    <w:p w:rsidR="00A81F40" w:rsidRPr="00A81F40" w:rsidRDefault="00A81F40"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 xml:space="preserve">Все эти виды протеина имеют подвиды и различное </w:t>
      </w:r>
      <w:proofErr w:type="gramStart"/>
      <w:r w:rsidRPr="00A81F40">
        <w:rPr>
          <w:rFonts w:ascii="Georgia" w:eastAsia="Times New Roman" w:hAnsi="Georgia" w:cs="Segoe UI"/>
          <w:color w:val="222222"/>
          <w:sz w:val="24"/>
          <w:szCs w:val="24"/>
          <w:lang w:eastAsia="ru-RU"/>
        </w:rPr>
        <w:t>предназначение</w:t>
      </w:r>
      <w:proofErr w:type="gramEnd"/>
      <w:r w:rsidRPr="00A81F40">
        <w:rPr>
          <w:rFonts w:ascii="Georgia" w:eastAsia="Times New Roman" w:hAnsi="Georgia" w:cs="Segoe UI"/>
          <w:color w:val="222222"/>
          <w:sz w:val="24"/>
          <w:szCs w:val="24"/>
          <w:lang w:eastAsia="ru-RU"/>
        </w:rPr>
        <w:t xml:space="preserve"> и способы приема. Их объединяет одно – они направлены на мышечный рост.</w:t>
      </w:r>
    </w:p>
    <w:p w:rsidR="00A81F40" w:rsidRPr="00A81F40" w:rsidRDefault="00A81F40" w:rsidP="00A81F40">
      <w:pPr>
        <w:shd w:val="clear" w:color="auto" w:fill="FFFFFF"/>
        <w:spacing w:after="0" w:line="360" w:lineRule="atLeast"/>
        <w:textAlignment w:val="baseline"/>
        <w:outlineLvl w:val="2"/>
        <w:rPr>
          <w:rFonts w:ascii="Georgia" w:eastAsia="Times New Roman" w:hAnsi="Georgia" w:cs="Segoe UI"/>
          <w:b/>
          <w:bCs/>
          <w:color w:val="C00000"/>
          <w:sz w:val="32"/>
          <w:szCs w:val="32"/>
          <w:lang w:eastAsia="ru-RU"/>
        </w:rPr>
      </w:pPr>
      <w:bookmarkStart w:id="4" w:name="part4"/>
      <w:bookmarkEnd w:id="4"/>
      <w:proofErr w:type="spellStart"/>
      <w:r w:rsidRPr="00A81F40">
        <w:rPr>
          <w:rFonts w:ascii="Georgia" w:eastAsia="Times New Roman" w:hAnsi="Georgia" w:cs="Segoe UI"/>
          <w:b/>
          <w:bCs/>
          <w:color w:val="C00000"/>
          <w:sz w:val="32"/>
          <w:szCs w:val="32"/>
          <w:lang w:eastAsia="ru-RU"/>
        </w:rPr>
        <w:t>Гейнеры</w:t>
      </w:r>
      <w:proofErr w:type="spellEnd"/>
    </w:p>
    <w:p w:rsidR="00A81F40" w:rsidRDefault="00474975"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r>
        <w:rPr>
          <w:noProof/>
          <w:lang w:eastAsia="ru-RU"/>
        </w:rPr>
        <w:drawing>
          <wp:anchor distT="0" distB="0" distL="114300" distR="114300" simplePos="0" relativeHeight="251661312" behindDoc="0" locked="0" layoutInCell="1" allowOverlap="1" wp14:anchorId="270B6D70" wp14:editId="7C723887">
            <wp:simplePos x="0" y="0"/>
            <wp:positionH relativeFrom="column">
              <wp:posOffset>3368040</wp:posOffset>
            </wp:positionH>
            <wp:positionV relativeFrom="paragraph">
              <wp:posOffset>80010</wp:posOffset>
            </wp:positionV>
            <wp:extent cx="2828925" cy="1885950"/>
            <wp:effectExtent l="0" t="0" r="9525" b="0"/>
            <wp:wrapSquare wrapText="bothSides"/>
            <wp:docPr id="9" name="Рисунок 9" descr="https://pohudenieitow.pohudenieyqym.ru/wp-content/uploads/860f65939108e95b590252161c0005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pohudenieitow.pohudenieyqym.ru/wp-content/uploads/860f65939108e95b590252161c00058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18859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81F40" w:rsidRPr="00A81F40">
        <w:rPr>
          <w:rFonts w:ascii="Georgia" w:eastAsia="Times New Roman" w:hAnsi="Georgia" w:cs="Segoe UI"/>
          <w:color w:val="222222"/>
          <w:sz w:val="24"/>
          <w:szCs w:val="24"/>
          <w:lang w:eastAsia="ru-RU"/>
        </w:rPr>
        <w:t>Гейнеры</w:t>
      </w:r>
      <w:proofErr w:type="spellEnd"/>
      <w:r w:rsidR="00A81F40" w:rsidRPr="00A81F40">
        <w:rPr>
          <w:rFonts w:ascii="Georgia" w:eastAsia="Times New Roman" w:hAnsi="Georgia" w:cs="Segoe UI"/>
          <w:color w:val="222222"/>
          <w:sz w:val="24"/>
          <w:szCs w:val="24"/>
          <w:lang w:eastAsia="ru-RU"/>
        </w:rPr>
        <w:t xml:space="preserve"> представляют собой углеводно-белковые смеси. Эти добавки имеют своей главной целью поддержание энергетического запаса для эффективных тренировок и мышечного роста после нее. Вместе с достаточно высоким содержанием белка (около 50%), </w:t>
      </w:r>
      <w:proofErr w:type="spellStart"/>
      <w:r w:rsidR="00A81F40" w:rsidRPr="00A81F40">
        <w:rPr>
          <w:rFonts w:ascii="Georgia" w:eastAsia="Times New Roman" w:hAnsi="Georgia" w:cs="Segoe UI"/>
          <w:color w:val="222222"/>
          <w:sz w:val="24"/>
          <w:szCs w:val="24"/>
          <w:lang w:eastAsia="ru-RU"/>
        </w:rPr>
        <w:t>гейнеры</w:t>
      </w:r>
      <w:proofErr w:type="spellEnd"/>
      <w:r w:rsidR="00A81F40" w:rsidRPr="00A81F40">
        <w:rPr>
          <w:rFonts w:ascii="Georgia" w:eastAsia="Times New Roman" w:hAnsi="Georgia" w:cs="Segoe UI"/>
          <w:color w:val="222222"/>
          <w:sz w:val="24"/>
          <w:szCs w:val="24"/>
          <w:lang w:eastAsia="ru-RU"/>
        </w:rPr>
        <w:t xml:space="preserve"> содержат около 30% углеводов. </w:t>
      </w:r>
      <w:hyperlink r:id="rId13" w:tgtFrame="_blank" w:tooltip="Углеводы — вред или польза?" w:history="1">
        <w:r w:rsidR="00A81F40" w:rsidRPr="00A81F40">
          <w:rPr>
            <w:rFonts w:ascii="Georgia" w:eastAsia="Times New Roman" w:hAnsi="Georgia" w:cs="Segoe UI"/>
            <w:color w:val="20549F"/>
            <w:sz w:val="24"/>
            <w:szCs w:val="24"/>
            <w:u w:val="single"/>
            <w:bdr w:val="none" w:sz="0" w:space="0" w:color="auto" w:frame="1"/>
            <w:lang w:eastAsia="ru-RU"/>
          </w:rPr>
          <w:t>Углеводы</w:t>
        </w:r>
      </w:hyperlink>
      <w:r w:rsidR="00A81F40" w:rsidRPr="00A81F40">
        <w:rPr>
          <w:rFonts w:ascii="Georgia" w:eastAsia="Times New Roman" w:hAnsi="Georgia" w:cs="Segoe UI"/>
          <w:color w:val="222222"/>
          <w:sz w:val="24"/>
          <w:szCs w:val="24"/>
          <w:lang w:eastAsia="ru-RU"/>
        </w:rPr>
        <w:t xml:space="preserve"> необходимы нам для того, чтобы обеспечить организм глюкозой во время тренировки. </w:t>
      </w:r>
      <w:proofErr w:type="spellStart"/>
      <w:r w:rsidR="00A81F40" w:rsidRPr="00A81F40">
        <w:rPr>
          <w:rFonts w:ascii="Georgia" w:eastAsia="Times New Roman" w:hAnsi="Georgia" w:cs="Segoe UI"/>
          <w:color w:val="222222"/>
          <w:sz w:val="24"/>
          <w:szCs w:val="24"/>
          <w:lang w:eastAsia="ru-RU"/>
        </w:rPr>
        <w:t>Гейнеры</w:t>
      </w:r>
      <w:proofErr w:type="spellEnd"/>
      <w:r w:rsidR="00A81F40" w:rsidRPr="00A81F40">
        <w:rPr>
          <w:rFonts w:ascii="Georgia" w:eastAsia="Times New Roman" w:hAnsi="Georgia" w:cs="Segoe UI"/>
          <w:color w:val="222222"/>
          <w:sz w:val="24"/>
          <w:szCs w:val="24"/>
          <w:lang w:eastAsia="ru-RU"/>
        </w:rPr>
        <w:t xml:space="preserve"> используют вместе с протеинами. Однако</w:t>
      </w:r>
      <w:proofErr w:type="gramStart"/>
      <w:r w:rsidR="00A81F40" w:rsidRPr="00A81F40">
        <w:rPr>
          <w:rFonts w:ascii="Georgia" w:eastAsia="Times New Roman" w:hAnsi="Georgia" w:cs="Segoe UI"/>
          <w:color w:val="222222"/>
          <w:sz w:val="24"/>
          <w:szCs w:val="24"/>
          <w:lang w:eastAsia="ru-RU"/>
        </w:rPr>
        <w:t>,</w:t>
      </w:r>
      <w:proofErr w:type="gramEnd"/>
      <w:r w:rsidR="00A81F40" w:rsidRPr="00A81F40">
        <w:rPr>
          <w:rFonts w:ascii="Georgia" w:eastAsia="Times New Roman" w:hAnsi="Georgia" w:cs="Segoe UI"/>
          <w:color w:val="222222"/>
          <w:sz w:val="24"/>
          <w:szCs w:val="24"/>
          <w:lang w:eastAsia="ru-RU"/>
        </w:rPr>
        <w:t xml:space="preserve"> для людей с лишним весом </w:t>
      </w:r>
      <w:proofErr w:type="spellStart"/>
      <w:r w:rsidR="00A81F40" w:rsidRPr="00A81F40">
        <w:rPr>
          <w:rFonts w:ascii="Georgia" w:eastAsia="Times New Roman" w:hAnsi="Georgia" w:cs="Segoe UI"/>
          <w:color w:val="222222"/>
          <w:sz w:val="24"/>
          <w:szCs w:val="24"/>
          <w:lang w:eastAsia="ru-RU"/>
        </w:rPr>
        <w:t>гейнеры</w:t>
      </w:r>
      <w:proofErr w:type="spellEnd"/>
      <w:r w:rsidR="00A81F40" w:rsidRPr="00A81F40">
        <w:rPr>
          <w:rFonts w:ascii="Georgia" w:eastAsia="Times New Roman" w:hAnsi="Georgia" w:cs="Segoe UI"/>
          <w:color w:val="222222"/>
          <w:sz w:val="24"/>
          <w:szCs w:val="24"/>
          <w:lang w:eastAsia="ru-RU"/>
        </w:rPr>
        <w:t xml:space="preserve"> лучше избегать, так как они имеют высокую калорийность и могут спровоцировать рост не только мышц, но и подкожного жира. А вот </w:t>
      </w:r>
      <w:proofErr w:type="spellStart"/>
      <w:r w:rsidR="00A81F40" w:rsidRPr="00A81F40">
        <w:rPr>
          <w:rFonts w:ascii="Georgia" w:eastAsia="Times New Roman" w:hAnsi="Georgia" w:cs="Segoe UI"/>
          <w:color w:val="222222"/>
          <w:sz w:val="24"/>
          <w:szCs w:val="24"/>
          <w:lang w:eastAsia="ru-RU"/>
        </w:rPr>
        <w:t>эктоморфам</w:t>
      </w:r>
      <w:proofErr w:type="spellEnd"/>
      <w:r w:rsidR="00A81F40" w:rsidRPr="00A81F40">
        <w:rPr>
          <w:rFonts w:ascii="Georgia" w:eastAsia="Times New Roman" w:hAnsi="Georgia" w:cs="Segoe UI"/>
          <w:color w:val="222222"/>
          <w:sz w:val="24"/>
          <w:szCs w:val="24"/>
          <w:lang w:eastAsia="ru-RU"/>
        </w:rPr>
        <w:t xml:space="preserve"> </w:t>
      </w:r>
      <w:proofErr w:type="spellStart"/>
      <w:r w:rsidR="00A81F40" w:rsidRPr="00A81F40">
        <w:rPr>
          <w:rFonts w:ascii="Georgia" w:eastAsia="Times New Roman" w:hAnsi="Georgia" w:cs="Segoe UI"/>
          <w:color w:val="222222"/>
          <w:sz w:val="24"/>
          <w:szCs w:val="24"/>
          <w:lang w:eastAsia="ru-RU"/>
        </w:rPr>
        <w:t>гейнеры</w:t>
      </w:r>
      <w:proofErr w:type="spellEnd"/>
      <w:r w:rsidR="00A81F40" w:rsidRPr="00A81F40">
        <w:rPr>
          <w:rFonts w:ascii="Georgia" w:eastAsia="Times New Roman" w:hAnsi="Georgia" w:cs="Segoe UI"/>
          <w:color w:val="222222"/>
          <w:sz w:val="24"/>
          <w:szCs w:val="24"/>
          <w:lang w:eastAsia="ru-RU"/>
        </w:rPr>
        <w:t xml:space="preserve"> просто необходимы. В силу того, что им очень трудно набрать массу, а съесть столько просто невозможно, </w:t>
      </w:r>
      <w:proofErr w:type="spellStart"/>
      <w:r w:rsidR="00A81F40" w:rsidRPr="00A81F40">
        <w:rPr>
          <w:rFonts w:ascii="Georgia" w:eastAsia="Times New Roman" w:hAnsi="Georgia" w:cs="Segoe UI"/>
          <w:color w:val="222222"/>
          <w:sz w:val="24"/>
          <w:szCs w:val="24"/>
          <w:lang w:eastAsia="ru-RU"/>
        </w:rPr>
        <w:t>гейнеры</w:t>
      </w:r>
      <w:proofErr w:type="spellEnd"/>
      <w:r w:rsidR="00A81F40" w:rsidRPr="00A81F40">
        <w:rPr>
          <w:rFonts w:ascii="Georgia" w:eastAsia="Times New Roman" w:hAnsi="Georgia" w:cs="Segoe UI"/>
          <w:color w:val="222222"/>
          <w:sz w:val="24"/>
          <w:szCs w:val="24"/>
          <w:lang w:eastAsia="ru-RU"/>
        </w:rPr>
        <w:t xml:space="preserve"> оказывают им неоценимую услугу.</w:t>
      </w:r>
    </w:p>
    <w:p w:rsidR="00C8639A" w:rsidRPr="00A81F40" w:rsidRDefault="00C8639A"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p>
    <w:p w:rsidR="00A81F40" w:rsidRPr="00A81F40" w:rsidRDefault="00A81F40" w:rsidP="00A81F40">
      <w:pPr>
        <w:shd w:val="clear" w:color="auto" w:fill="FFFFFF"/>
        <w:spacing w:after="0" w:line="360" w:lineRule="atLeast"/>
        <w:textAlignment w:val="baseline"/>
        <w:outlineLvl w:val="2"/>
        <w:rPr>
          <w:rFonts w:ascii="Georgia" w:eastAsia="Times New Roman" w:hAnsi="Georgia" w:cs="Segoe UI"/>
          <w:b/>
          <w:bCs/>
          <w:color w:val="C00000"/>
          <w:sz w:val="32"/>
          <w:szCs w:val="24"/>
          <w:lang w:eastAsia="ru-RU"/>
        </w:rPr>
      </w:pPr>
      <w:bookmarkStart w:id="5" w:name="part5"/>
      <w:bookmarkEnd w:id="5"/>
      <w:r w:rsidRPr="00A81F40">
        <w:rPr>
          <w:rFonts w:ascii="Georgia" w:eastAsia="Times New Roman" w:hAnsi="Georgia" w:cs="Segoe UI"/>
          <w:b/>
          <w:bCs/>
          <w:color w:val="C00000"/>
          <w:sz w:val="32"/>
          <w:szCs w:val="24"/>
          <w:lang w:eastAsia="ru-RU"/>
        </w:rPr>
        <w:t>Энергетики</w:t>
      </w:r>
    </w:p>
    <w:p w:rsidR="00A81F40" w:rsidRPr="00A81F40" w:rsidRDefault="00A81F40"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А как же получать необходимую энергию перед тренировками тем, кто преследует цель похудеть? Энергетики вам в помощь! Однако</w:t>
      </w:r>
      <w:proofErr w:type="gramStart"/>
      <w:r w:rsidRPr="00A81F40">
        <w:rPr>
          <w:rFonts w:ascii="Georgia" w:eastAsia="Times New Roman" w:hAnsi="Georgia" w:cs="Segoe UI"/>
          <w:color w:val="222222"/>
          <w:sz w:val="24"/>
          <w:szCs w:val="24"/>
          <w:lang w:eastAsia="ru-RU"/>
        </w:rPr>
        <w:t>,</w:t>
      </w:r>
      <w:proofErr w:type="gramEnd"/>
      <w:r w:rsidRPr="00A81F40">
        <w:rPr>
          <w:rFonts w:ascii="Georgia" w:eastAsia="Times New Roman" w:hAnsi="Georgia" w:cs="Segoe UI"/>
          <w:color w:val="222222"/>
          <w:sz w:val="24"/>
          <w:szCs w:val="24"/>
          <w:lang w:eastAsia="ru-RU"/>
        </w:rPr>
        <w:t xml:space="preserve"> такие напитки имеют ряд противопоказаний и регулярное их применение не приветствуется. Они возбуждающе действуют на нервную систему, что может способствовать таким неприятным последствиям, как:</w:t>
      </w:r>
    </w:p>
    <w:p w:rsidR="00A81F40" w:rsidRPr="00A81F40" w:rsidRDefault="00A81F40" w:rsidP="00A81F40">
      <w:pPr>
        <w:numPr>
          <w:ilvl w:val="0"/>
          <w:numId w:val="2"/>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lastRenderedPageBreak/>
        <w:t>бессонница,</w:t>
      </w:r>
    </w:p>
    <w:p w:rsidR="00A81F40" w:rsidRPr="00A81F40" w:rsidRDefault="00A81F40" w:rsidP="00A81F40">
      <w:pPr>
        <w:numPr>
          <w:ilvl w:val="0"/>
          <w:numId w:val="2"/>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нервное истощение,</w:t>
      </w:r>
    </w:p>
    <w:p w:rsidR="00A81F40" w:rsidRPr="00A81F40" w:rsidRDefault="00A81F40" w:rsidP="00A81F40">
      <w:pPr>
        <w:numPr>
          <w:ilvl w:val="0"/>
          <w:numId w:val="2"/>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тахикардия,</w:t>
      </w:r>
    </w:p>
    <w:p w:rsidR="00A81F40" w:rsidRPr="00A81F40" w:rsidRDefault="00A81F40" w:rsidP="00A81F40">
      <w:pPr>
        <w:numPr>
          <w:ilvl w:val="0"/>
          <w:numId w:val="2"/>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повышенное сердцебиение,</w:t>
      </w:r>
    </w:p>
    <w:p w:rsidR="00A81F40" w:rsidRPr="00A81F40" w:rsidRDefault="00A81F40" w:rsidP="00A81F40">
      <w:pPr>
        <w:numPr>
          <w:ilvl w:val="0"/>
          <w:numId w:val="2"/>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зависимость.</w:t>
      </w:r>
    </w:p>
    <w:p w:rsidR="00A81F40" w:rsidRPr="00A81F40" w:rsidRDefault="00A81F40"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Основные компоненты, входящие в состав энергетических напитков:</w:t>
      </w:r>
    </w:p>
    <w:p w:rsidR="00A81F40" w:rsidRPr="00A81F40" w:rsidRDefault="00A81F40" w:rsidP="00A81F40">
      <w:pPr>
        <w:numPr>
          <w:ilvl w:val="0"/>
          <w:numId w:val="3"/>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hyperlink r:id="rId14" w:tgtFrame="_blank" w:tooltip="Кофе помогает худеть?!" w:history="1">
        <w:r w:rsidRPr="00A81F40">
          <w:rPr>
            <w:rFonts w:ascii="Georgia" w:eastAsia="Times New Roman" w:hAnsi="Georgia" w:cs="Segoe UI"/>
            <w:color w:val="20549F"/>
            <w:sz w:val="24"/>
            <w:szCs w:val="24"/>
            <w:u w:val="single"/>
            <w:bdr w:val="none" w:sz="0" w:space="0" w:color="auto" w:frame="1"/>
            <w:lang w:eastAsia="ru-RU"/>
          </w:rPr>
          <w:t>Кофеин</w:t>
        </w:r>
      </w:hyperlink>
    </w:p>
    <w:p w:rsidR="00A81F40" w:rsidRPr="00A81F40" w:rsidRDefault="00A81F40" w:rsidP="00A81F40">
      <w:pPr>
        <w:numPr>
          <w:ilvl w:val="0"/>
          <w:numId w:val="3"/>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Экстракт зеленого чая</w:t>
      </w:r>
    </w:p>
    <w:p w:rsidR="00A81F40" w:rsidRPr="00A81F40" w:rsidRDefault="00A81F40" w:rsidP="00A81F40">
      <w:pPr>
        <w:numPr>
          <w:ilvl w:val="0"/>
          <w:numId w:val="3"/>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proofErr w:type="spellStart"/>
      <w:r w:rsidRPr="00A81F40">
        <w:rPr>
          <w:rFonts w:ascii="Georgia" w:eastAsia="Times New Roman" w:hAnsi="Georgia" w:cs="Segoe UI"/>
          <w:color w:val="222222"/>
          <w:sz w:val="24"/>
          <w:szCs w:val="24"/>
          <w:lang w:eastAsia="ru-RU"/>
        </w:rPr>
        <w:t>Гуарана</w:t>
      </w:r>
      <w:proofErr w:type="spellEnd"/>
    </w:p>
    <w:p w:rsidR="00A81F40" w:rsidRPr="00A81F40" w:rsidRDefault="00A81F40" w:rsidP="00A81F40">
      <w:pPr>
        <w:numPr>
          <w:ilvl w:val="0"/>
          <w:numId w:val="3"/>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Таурин</w:t>
      </w:r>
    </w:p>
    <w:p w:rsidR="00A81F40" w:rsidRPr="00A81F40" w:rsidRDefault="00A81F40"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 xml:space="preserve">К слову сказать, все эти вещества присутствуют в рационе каждого Российского гражданина. Ну, какой завтрак без кофе и ужин без чашечки чая? Но не стоит злоупотреблять энергетическими напитками, если конечно вы не готовитесь </w:t>
      </w:r>
      <w:proofErr w:type="gramStart"/>
      <w:r w:rsidRPr="00A81F40">
        <w:rPr>
          <w:rFonts w:ascii="Georgia" w:eastAsia="Times New Roman" w:hAnsi="Georgia" w:cs="Segoe UI"/>
          <w:color w:val="222222"/>
          <w:sz w:val="24"/>
          <w:szCs w:val="24"/>
          <w:lang w:eastAsia="ru-RU"/>
        </w:rPr>
        <w:t>в</w:t>
      </w:r>
      <w:proofErr w:type="gramEnd"/>
      <w:r w:rsidRPr="00A81F40">
        <w:rPr>
          <w:rFonts w:ascii="Georgia" w:eastAsia="Times New Roman" w:hAnsi="Georgia" w:cs="Segoe UI"/>
          <w:color w:val="222222"/>
          <w:sz w:val="24"/>
          <w:szCs w:val="24"/>
          <w:lang w:eastAsia="ru-RU"/>
        </w:rPr>
        <w:t xml:space="preserve"> марафонскому забегу или к изнуряющей трехчасовой тренировке.</w:t>
      </w:r>
    </w:p>
    <w:p w:rsidR="00A81F40" w:rsidRPr="00A81F40" w:rsidRDefault="00A81F40" w:rsidP="00A81F40">
      <w:pPr>
        <w:shd w:val="clear" w:color="auto" w:fill="FFFFFF"/>
        <w:spacing w:after="0" w:line="360" w:lineRule="atLeast"/>
        <w:textAlignment w:val="baseline"/>
        <w:outlineLvl w:val="2"/>
        <w:rPr>
          <w:rFonts w:ascii="Georgia" w:eastAsia="Times New Roman" w:hAnsi="Georgia" w:cs="Segoe UI"/>
          <w:b/>
          <w:bCs/>
          <w:color w:val="C00000"/>
          <w:sz w:val="32"/>
          <w:szCs w:val="32"/>
          <w:lang w:eastAsia="ru-RU"/>
        </w:rPr>
      </w:pPr>
      <w:bookmarkStart w:id="6" w:name="part6"/>
      <w:bookmarkEnd w:id="6"/>
      <w:r w:rsidRPr="00A81F40">
        <w:rPr>
          <w:rFonts w:ascii="Georgia" w:eastAsia="Times New Roman" w:hAnsi="Georgia" w:cs="Segoe UI"/>
          <w:b/>
          <w:bCs/>
          <w:color w:val="C00000"/>
          <w:sz w:val="32"/>
          <w:szCs w:val="32"/>
          <w:lang w:eastAsia="ru-RU"/>
        </w:rPr>
        <w:t>Аминокислоты</w:t>
      </w:r>
    </w:p>
    <w:p w:rsidR="00A81F40" w:rsidRPr="00A81F40" w:rsidRDefault="00C8639A"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noProof/>
          <w:color w:val="20549F"/>
          <w:sz w:val="24"/>
          <w:szCs w:val="24"/>
          <w:bdr w:val="none" w:sz="0" w:space="0" w:color="auto" w:frame="1"/>
          <w:lang w:eastAsia="ru-RU"/>
        </w:rPr>
        <w:drawing>
          <wp:anchor distT="0" distB="0" distL="114300" distR="114300" simplePos="0" relativeHeight="251662336" behindDoc="0" locked="0" layoutInCell="1" allowOverlap="1" wp14:anchorId="2CE67689" wp14:editId="205E2995">
            <wp:simplePos x="0" y="0"/>
            <wp:positionH relativeFrom="column">
              <wp:posOffset>3577590</wp:posOffset>
            </wp:positionH>
            <wp:positionV relativeFrom="paragraph">
              <wp:posOffset>1430020</wp:posOffset>
            </wp:positionV>
            <wp:extent cx="2628900" cy="1638300"/>
            <wp:effectExtent l="0" t="0" r="0" b="0"/>
            <wp:wrapSquare wrapText="bothSides"/>
            <wp:docPr id="3" name="Рисунок 3" descr="http://www.slenderclub.ru/wp-content/uploads/2012/10/amino-acids-300x187.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lenderclub.ru/wp-content/uploads/2012/10/amino-acids-300x187.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89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1F40" w:rsidRPr="00A81F40">
        <w:rPr>
          <w:rFonts w:ascii="Georgia" w:eastAsia="Times New Roman" w:hAnsi="Georgia" w:cs="Segoe UI"/>
          <w:color w:val="222222"/>
          <w:sz w:val="24"/>
          <w:szCs w:val="24"/>
          <w:lang w:eastAsia="ru-RU"/>
        </w:rPr>
        <w:t>Аминокислоты содержатся в пище человека и являются необходимыми не только для спортсменов, но и обычных людей. Аминокислоты входят в состав животной и растительной пищи и многие из них являются незаменимыми для организма человека. Аминокислоты являются строительным материалом всех клеток организма. Именно поэтому применение комплекса аминокислотных спортивных добавок является необходимым элементом тренировочного процесса. Среди самых часто используемых аминокислот в спортивных добавках являются:</w:t>
      </w:r>
    </w:p>
    <w:p w:rsidR="00A81F40" w:rsidRPr="00A81F40" w:rsidRDefault="00A81F40" w:rsidP="00A81F40">
      <w:pPr>
        <w:numPr>
          <w:ilvl w:val="0"/>
          <w:numId w:val="4"/>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Глютамин</w:t>
      </w:r>
    </w:p>
    <w:p w:rsidR="00A81F40" w:rsidRPr="00A81F40" w:rsidRDefault="00A81F40" w:rsidP="00A81F40">
      <w:pPr>
        <w:numPr>
          <w:ilvl w:val="0"/>
          <w:numId w:val="4"/>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Креатин</w:t>
      </w:r>
    </w:p>
    <w:p w:rsidR="00A81F40" w:rsidRPr="00A81F40" w:rsidRDefault="00A81F40" w:rsidP="00A81F40">
      <w:pPr>
        <w:numPr>
          <w:ilvl w:val="0"/>
          <w:numId w:val="4"/>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Аргинин</w:t>
      </w:r>
    </w:p>
    <w:p w:rsidR="00A81F40" w:rsidRPr="00A81F40" w:rsidRDefault="00A81F40" w:rsidP="00A81F40">
      <w:pPr>
        <w:numPr>
          <w:ilvl w:val="0"/>
          <w:numId w:val="4"/>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Лизин</w:t>
      </w:r>
    </w:p>
    <w:p w:rsidR="00A81F40" w:rsidRPr="00A81F40" w:rsidRDefault="00A81F40" w:rsidP="00A81F40">
      <w:pPr>
        <w:numPr>
          <w:ilvl w:val="0"/>
          <w:numId w:val="4"/>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proofErr w:type="spellStart"/>
      <w:r w:rsidRPr="00A81F40">
        <w:rPr>
          <w:rFonts w:ascii="Georgia" w:eastAsia="Times New Roman" w:hAnsi="Georgia" w:cs="Segoe UI"/>
          <w:color w:val="222222"/>
          <w:sz w:val="24"/>
          <w:szCs w:val="24"/>
          <w:lang w:eastAsia="ru-RU"/>
        </w:rPr>
        <w:t>Аланин</w:t>
      </w:r>
      <w:proofErr w:type="spellEnd"/>
    </w:p>
    <w:p w:rsidR="00A81F40" w:rsidRPr="00A81F40" w:rsidRDefault="00A81F40" w:rsidP="00A81F40">
      <w:pPr>
        <w:numPr>
          <w:ilvl w:val="0"/>
          <w:numId w:val="4"/>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Инозин</w:t>
      </w:r>
    </w:p>
    <w:p w:rsidR="00A81F40" w:rsidRPr="00A81F40" w:rsidRDefault="00A81F40"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Вообще в природе существует более 20 аминокислот, которые попадая в наш организм, образуют аминокислотные соединения различного типа и назначения. Аминокислоты принимаются до и после тренировки, а также на ночь, чтобы предотвратить катаболические процессы в организме, то есть процессы разрушения мышц.</w:t>
      </w:r>
    </w:p>
    <w:p w:rsidR="00A81F40" w:rsidRPr="00A81F40" w:rsidRDefault="00A81F40" w:rsidP="00A81F40">
      <w:pPr>
        <w:shd w:val="clear" w:color="auto" w:fill="FFFFFF"/>
        <w:spacing w:after="0" w:line="360" w:lineRule="atLeast"/>
        <w:textAlignment w:val="baseline"/>
        <w:outlineLvl w:val="2"/>
        <w:rPr>
          <w:rFonts w:ascii="Georgia" w:eastAsia="Times New Roman" w:hAnsi="Georgia" w:cs="Segoe UI"/>
          <w:b/>
          <w:bCs/>
          <w:color w:val="C00000"/>
          <w:sz w:val="32"/>
          <w:szCs w:val="24"/>
          <w:lang w:eastAsia="ru-RU"/>
        </w:rPr>
      </w:pPr>
      <w:bookmarkStart w:id="7" w:name="part7"/>
      <w:bookmarkEnd w:id="7"/>
      <w:proofErr w:type="spellStart"/>
      <w:r w:rsidRPr="00A81F40">
        <w:rPr>
          <w:rFonts w:ascii="Georgia" w:eastAsia="Times New Roman" w:hAnsi="Georgia" w:cs="Segoe UI"/>
          <w:b/>
          <w:bCs/>
          <w:color w:val="C00000"/>
          <w:sz w:val="32"/>
          <w:szCs w:val="24"/>
          <w:lang w:eastAsia="ru-RU"/>
        </w:rPr>
        <w:t>Жиросжигатели</w:t>
      </w:r>
      <w:proofErr w:type="spellEnd"/>
    </w:p>
    <w:p w:rsidR="00A81F40" w:rsidRPr="00A81F40" w:rsidRDefault="00A81F40"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 xml:space="preserve">Спортивные добавки, которые запускают процессы сжигания жира во время тренировки. Я хочу обратить ваше внимание именно на это. Не стоит полагать, что </w:t>
      </w:r>
      <w:proofErr w:type="spellStart"/>
      <w:r w:rsidRPr="00A81F40">
        <w:rPr>
          <w:rFonts w:ascii="Georgia" w:eastAsia="Times New Roman" w:hAnsi="Georgia" w:cs="Segoe UI"/>
          <w:color w:val="222222"/>
          <w:sz w:val="24"/>
          <w:szCs w:val="24"/>
          <w:lang w:eastAsia="ru-RU"/>
        </w:rPr>
        <w:t>жиросжигатели</w:t>
      </w:r>
      <w:proofErr w:type="spellEnd"/>
      <w:r w:rsidRPr="00A81F40">
        <w:rPr>
          <w:rFonts w:ascii="Georgia" w:eastAsia="Times New Roman" w:hAnsi="Georgia" w:cs="Segoe UI"/>
          <w:color w:val="222222"/>
          <w:sz w:val="24"/>
          <w:szCs w:val="24"/>
          <w:lang w:eastAsia="ru-RU"/>
        </w:rPr>
        <w:t xml:space="preserve"> будут помогать вам сжигать </w:t>
      </w:r>
      <w:proofErr w:type="gramStart"/>
      <w:r w:rsidRPr="00A81F40">
        <w:rPr>
          <w:rFonts w:ascii="Georgia" w:eastAsia="Times New Roman" w:hAnsi="Georgia" w:cs="Segoe UI"/>
          <w:color w:val="222222"/>
          <w:sz w:val="24"/>
          <w:szCs w:val="24"/>
          <w:lang w:eastAsia="ru-RU"/>
        </w:rPr>
        <w:t>жиры</w:t>
      </w:r>
      <w:proofErr w:type="gramEnd"/>
      <w:r w:rsidRPr="00A81F40">
        <w:rPr>
          <w:rFonts w:ascii="Georgia" w:eastAsia="Times New Roman" w:hAnsi="Georgia" w:cs="Segoe UI"/>
          <w:color w:val="222222"/>
          <w:sz w:val="24"/>
          <w:szCs w:val="24"/>
          <w:lang w:eastAsia="ru-RU"/>
        </w:rPr>
        <w:t xml:space="preserve"> лежа на диване или позволят вам без вреда для фигуры съесть пару лишних порций мороженного на </w:t>
      </w:r>
      <w:r w:rsidRPr="00A81F40">
        <w:rPr>
          <w:rFonts w:ascii="Georgia" w:eastAsia="Times New Roman" w:hAnsi="Georgia" w:cs="Segoe UI"/>
          <w:color w:val="222222"/>
          <w:sz w:val="24"/>
          <w:szCs w:val="24"/>
          <w:lang w:eastAsia="ru-RU"/>
        </w:rPr>
        <w:lastRenderedPageBreak/>
        <w:t xml:space="preserve">ночь. Вовсе не так! </w:t>
      </w:r>
      <w:proofErr w:type="spellStart"/>
      <w:r w:rsidRPr="00A81F40">
        <w:rPr>
          <w:rFonts w:ascii="Georgia" w:eastAsia="Times New Roman" w:hAnsi="Georgia" w:cs="Segoe UI"/>
          <w:color w:val="222222"/>
          <w:sz w:val="24"/>
          <w:szCs w:val="24"/>
          <w:lang w:eastAsia="ru-RU"/>
        </w:rPr>
        <w:t>Сжигатели</w:t>
      </w:r>
      <w:proofErr w:type="spellEnd"/>
      <w:r w:rsidRPr="00A81F40">
        <w:rPr>
          <w:rFonts w:ascii="Georgia" w:eastAsia="Times New Roman" w:hAnsi="Georgia" w:cs="Segoe UI"/>
          <w:color w:val="222222"/>
          <w:sz w:val="24"/>
          <w:szCs w:val="24"/>
          <w:lang w:eastAsia="ru-RU"/>
        </w:rPr>
        <w:t xml:space="preserve"> жира – это вещества, которые помогают вашему организму во время интенсивной работы мышц, использовать энергию, полученную путем расщепления жировых клеток, а не собственного белка.</w:t>
      </w:r>
    </w:p>
    <w:p w:rsidR="00A81F40" w:rsidRPr="00A81F40" w:rsidRDefault="00A81F40"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 xml:space="preserve">Различают несколько видов </w:t>
      </w:r>
      <w:proofErr w:type="spellStart"/>
      <w:r w:rsidRPr="00A81F40">
        <w:rPr>
          <w:rFonts w:ascii="Georgia" w:eastAsia="Times New Roman" w:hAnsi="Georgia" w:cs="Segoe UI"/>
          <w:color w:val="222222"/>
          <w:sz w:val="24"/>
          <w:szCs w:val="24"/>
          <w:lang w:eastAsia="ru-RU"/>
        </w:rPr>
        <w:t>жиросжигателей</w:t>
      </w:r>
      <w:proofErr w:type="spellEnd"/>
      <w:r w:rsidRPr="00A81F40">
        <w:rPr>
          <w:rFonts w:ascii="Georgia" w:eastAsia="Times New Roman" w:hAnsi="Georgia" w:cs="Segoe UI"/>
          <w:color w:val="222222"/>
          <w:sz w:val="24"/>
          <w:szCs w:val="24"/>
          <w:lang w:eastAsia="ru-RU"/>
        </w:rPr>
        <w:t>:</w:t>
      </w:r>
    </w:p>
    <w:p w:rsidR="00A81F40" w:rsidRPr="00A81F40" w:rsidRDefault="00A81F40" w:rsidP="00A81F40">
      <w:pPr>
        <w:numPr>
          <w:ilvl w:val="0"/>
          <w:numId w:val="5"/>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proofErr w:type="spellStart"/>
      <w:r w:rsidRPr="00A81F40">
        <w:rPr>
          <w:rFonts w:ascii="Georgia" w:eastAsia="Times New Roman" w:hAnsi="Georgia" w:cs="Segoe UI"/>
          <w:color w:val="222222"/>
          <w:sz w:val="24"/>
          <w:szCs w:val="24"/>
          <w:lang w:eastAsia="ru-RU"/>
        </w:rPr>
        <w:t>Термогеники</w:t>
      </w:r>
      <w:proofErr w:type="spellEnd"/>
    </w:p>
    <w:p w:rsidR="00A81F40" w:rsidRPr="00A81F40" w:rsidRDefault="00A81F40" w:rsidP="00A81F40">
      <w:pPr>
        <w:numPr>
          <w:ilvl w:val="0"/>
          <w:numId w:val="5"/>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Блокаторы углеводов</w:t>
      </w:r>
    </w:p>
    <w:p w:rsidR="00A81F40" w:rsidRPr="00A81F40" w:rsidRDefault="00A81F40" w:rsidP="00A81F40">
      <w:pPr>
        <w:numPr>
          <w:ilvl w:val="0"/>
          <w:numId w:val="5"/>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Блокаторы жиров</w:t>
      </w:r>
    </w:p>
    <w:p w:rsidR="00A81F40" w:rsidRPr="00A81F40" w:rsidRDefault="00A81F40" w:rsidP="00A81F40">
      <w:pPr>
        <w:numPr>
          <w:ilvl w:val="0"/>
          <w:numId w:val="5"/>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Подавители аппетита</w:t>
      </w:r>
    </w:p>
    <w:p w:rsidR="00A81F40" w:rsidRPr="00A81F40" w:rsidRDefault="00A81F40" w:rsidP="00A81F40">
      <w:pPr>
        <w:numPr>
          <w:ilvl w:val="0"/>
          <w:numId w:val="5"/>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Блокаторы кортизола</w:t>
      </w:r>
    </w:p>
    <w:p w:rsidR="00A81F40" w:rsidRPr="00A81F40" w:rsidRDefault="00A81F40" w:rsidP="00A81F40">
      <w:pPr>
        <w:numPr>
          <w:ilvl w:val="0"/>
          <w:numId w:val="5"/>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L-карнитин</w:t>
      </w:r>
    </w:p>
    <w:p w:rsidR="00A81F40" w:rsidRPr="00A81F40" w:rsidRDefault="00A81F40" w:rsidP="00A81F40">
      <w:pPr>
        <w:numPr>
          <w:ilvl w:val="0"/>
          <w:numId w:val="5"/>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Омега-3 жирные кислоты</w:t>
      </w:r>
    </w:p>
    <w:p w:rsidR="00A81F40" w:rsidRPr="00A81F40" w:rsidRDefault="00A81F40" w:rsidP="00A81F40">
      <w:pPr>
        <w:numPr>
          <w:ilvl w:val="0"/>
          <w:numId w:val="5"/>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Диуретики (</w:t>
      </w:r>
      <w:hyperlink r:id="rId17" w:tgtFrame="_blank" w:tooltip="Слабительные средства для похудения" w:history="1">
        <w:r w:rsidRPr="00A81F40">
          <w:rPr>
            <w:rFonts w:ascii="Georgia" w:eastAsia="Times New Roman" w:hAnsi="Georgia" w:cs="Segoe UI"/>
            <w:color w:val="20549F"/>
            <w:sz w:val="24"/>
            <w:szCs w:val="24"/>
            <w:u w:val="single"/>
            <w:bdr w:val="none" w:sz="0" w:space="0" w:color="auto" w:frame="1"/>
            <w:lang w:eastAsia="ru-RU"/>
          </w:rPr>
          <w:t>слабительные</w:t>
        </w:r>
      </w:hyperlink>
      <w:r w:rsidRPr="00A81F40">
        <w:rPr>
          <w:rFonts w:ascii="Georgia" w:eastAsia="Times New Roman" w:hAnsi="Georgia" w:cs="Segoe UI"/>
          <w:color w:val="222222"/>
          <w:sz w:val="24"/>
          <w:szCs w:val="24"/>
          <w:lang w:eastAsia="ru-RU"/>
        </w:rPr>
        <w:t> или </w:t>
      </w:r>
      <w:hyperlink r:id="rId18" w:tgtFrame="_blank" w:tooltip="Мочегонные средства для похудения" w:history="1">
        <w:r w:rsidRPr="00A81F40">
          <w:rPr>
            <w:rFonts w:ascii="Georgia" w:eastAsia="Times New Roman" w:hAnsi="Georgia" w:cs="Segoe UI"/>
            <w:color w:val="20549F"/>
            <w:sz w:val="24"/>
            <w:szCs w:val="24"/>
            <w:u w:val="single"/>
            <w:bdr w:val="none" w:sz="0" w:space="0" w:color="auto" w:frame="1"/>
            <w:lang w:eastAsia="ru-RU"/>
          </w:rPr>
          <w:t>мочегонные средства</w:t>
        </w:r>
      </w:hyperlink>
      <w:r w:rsidRPr="00A81F40">
        <w:rPr>
          <w:rFonts w:ascii="Georgia" w:eastAsia="Times New Roman" w:hAnsi="Georgia" w:cs="Segoe UI"/>
          <w:color w:val="222222"/>
          <w:sz w:val="24"/>
          <w:szCs w:val="24"/>
          <w:lang w:eastAsia="ru-RU"/>
        </w:rPr>
        <w:t>)</w:t>
      </w:r>
    </w:p>
    <w:p w:rsidR="00A81F40" w:rsidRPr="00A81F40" w:rsidRDefault="00A81F40"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 xml:space="preserve">Все эти добавки </w:t>
      </w:r>
      <w:proofErr w:type="gramStart"/>
      <w:r w:rsidRPr="00A81F40">
        <w:rPr>
          <w:rFonts w:ascii="Georgia" w:eastAsia="Times New Roman" w:hAnsi="Georgia" w:cs="Segoe UI"/>
          <w:color w:val="222222"/>
          <w:sz w:val="24"/>
          <w:szCs w:val="24"/>
          <w:lang w:eastAsia="ru-RU"/>
        </w:rPr>
        <w:t>принесут результаты</w:t>
      </w:r>
      <w:proofErr w:type="gramEnd"/>
      <w:r w:rsidRPr="00A81F40">
        <w:rPr>
          <w:rFonts w:ascii="Georgia" w:eastAsia="Times New Roman" w:hAnsi="Georgia" w:cs="Segoe UI"/>
          <w:color w:val="222222"/>
          <w:sz w:val="24"/>
          <w:szCs w:val="24"/>
          <w:lang w:eastAsia="ru-RU"/>
        </w:rPr>
        <w:t xml:space="preserve"> только при соблюдении диетического питания и физических нагрузок. Злоупотреблять ими не стоит – как минимум вы не увидите разницы, увеличив дозу, а как максимум – почувствуете себя хуже и получите проблемы со здоровьем.</w:t>
      </w:r>
    </w:p>
    <w:p w:rsidR="00A81F40" w:rsidRPr="00A81F40" w:rsidRDefault="00A81F40" w:rsidP="00A81F40">
      <w:pPr>
        <w:shd w:val="clear" w:color="auto" w:fill="FFFFFF"/>
        <w:spacing w:after="0" w:line="288" w:lineRule="atLeast"/>
        <w:textAlignment w:val="baseline"/>
        <w:outlineLvl w:val="1"/>
        <w:rPr>
          <w:rFonts w:ascii="Georgia" w:eastAsia="Times New Roman" w:hAnsi="Georgia" w:cs="Segoe UI"/>
          <w:color w:val="222222"/>
          <w:sz w:val="24"/>
          <w:szCs w:val="24"/>
          <w:lang w:eastAsia="ru-RU"/>
        </w:rPr>
      </w:pPr>
      <w:bookmarkStart w:id="8" w:name="part8"/>
      <w:bookmarkEnd w:id="8"/>
      <w:r w:rsidRPr="00A81F40">
        <w:rPr>
          <w:rFonts w:ascii="Georgia" w:eastAsia="Times New Roman" w:hAnsi="Georgia" w:cs="Segoe UI"/>
          <w:color w:val="222222"/>
          <w:sz w:val="24"/>
          <w:szCs w:val="24"/>
          <w:lang w:eastAsia="ru-RU"/>
        </w:rPr>
        <w:t>Опасны ли спортивные добавки?</w:t>
      </w:r>
    </w:p>
    <w:p w:rsidR="00A81F40" w:rsidRPr="00A81F40" w:rsidRDefault="00A81F40"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Думаю, что выскажу общее мнение, если на этот вопрос отвечу: НЕТ!</w:t>
      </w:r>
    </w:p>
    <w:p w:rsidR="00A81F40" w:rsidRPr="00A81F40" w:rsidRDefault="00A81F40" w:rsidP="006F67D9">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Если вы до сих пор думаете, что спортивное питание вредно, то на досуге займитесь изучением этикеток, на ваших продуктах питания</w:t>
      </w:r>
      <w:r w:rsidR="006F67D9">
        <w:rPr>
          <w:rFonts w:ascii="Georgia" w:eastAsia="Times New Roman" w:hAnsi="Georgia" w:cs="Segoe UI"/>
          <w:color w:val="222222"/>
          <w:sz w:val="24"/>
          <w:szCs w:val="24"/>
          <w:lang w:eastAsia="ru-RU"/>
        </w:rPr>
        <w:t>.</w:t>
      </w:r>
      <w:r w:rsidRPr="00A81F40">
        <w:rPr>
          <w:rFonts w:ascii="Georgia" w:eastAsia="Times New Roman" w:hAnsi="Georgia" w:cs="Segoe UI"/>
          <w:color w:val="222222"/>
          <w:sz w:val="24"/>
          <w:szCs w:val="24"/>
          <w:lang w:eastAsia="ru-RU"/>
        </w:rPr>
        <w:t xml:space="preserve"> </w:t>
      </w:r>
    </w:p>
    <w:p w:rsidR="00A81F40" w:rsidRPr="00A81F40" w:rsidRDefault="00A81F40" w:rsidP="00A81F40">
      <w:pPr>
        <w:shd w:val="clear" w:color="auto" w:fill="FFFFFF"/>
        <w:spacing w:after="15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 xml:space="preserve">Спортивные добавки – это не панацея. Самое главное  - это полноценное питание! </w:t>
      </w:r>
    </w:p>
    <w:p w:rsidR="00A81F40" w:rsidRPr="00A81F40" w:rsidRDefault="00A81F40" w:rsidP="00A81F40">
      <w:pPr>
        <w:shd w:val="clear" w:color="auto" w:fill="FFFFFF"/>
        <w:spacing w:after="0" w:line="360" w:lineRule="atLeast"/>
        <w:textAlignment w:val="baseline"/>
        <w:rPr>
          <w:rFonts w:ascii="Georgia" w:eastAsia="Times New Roman" w:hAnsi="Georgia" w:cs="Segoe UI"/>
          <w:color w:val="C00000"/>
          <w:sz w:val="24"/>
          <w:szCs w:val="24"/>
          <w:lang w:eastAsia="ru-RU"/>
        </w:rPr>
      </w:pPr>
      <w:r w:rsidRPr="006F67D9">
        <w:rPr>
          <w:rFonts w:ascii="Georgia" w:eastAsia="Times New Roman" w:hAnsi="Georgia" w:cs="Segoe UI"/>
          <w:b/>
          <w:bCs/>
          <w:color w:val="C00000"/>
          <w:sz w:val="24"/>
          <w:szCs w:val="24"/>
          <w:bdr w:val="none" w:sz="0" w:space="0" w:color="auto" w:frame="1"/>
          <w:lang w:eastAsia="ru-RU"/>
        </w:rPr>
        <w:t>НО! Спортивное питание незаменимо в нескольких случаях:</w:t>
      </w:r>
    </w:p>
    <w:p w:rsidR="00A81F40" w:rsidRPr="00A81F40" w:rsidRDefault="00A81F40" w:rsidP="00A81F40">
      <w:pPr>
        <w:numPr>
          <w:ilvl w:val="0"/>
          <w:numId w:val="6"/>
        </w:numPr>
        <w:shd w:val="clear" w:color="auto" w:fill="FFFFFF"/>
        <w:spacing w:after="0" w:line="360" w:lineRule="atLeast"/>
        <w:ind w:left="225"/>
        <w:textAlignment w:val="baseline"/>
        <w:rPr>
          <w:rFonts w:ascii="Georgia" w:eastAsia="Times New Roman" w:hAnsi="Georgia" w:cs="Segoe UI"/>
          <w:color w:val="C00000"/>
          <w:sz w:val="24"/>
          <w:szCs w:val="24"/>
          <w:lang w:eastAsia="ru-RU"/>
        </w:rPr>
      </w:pPr>
      <w:r w:rsidRPr="006F67D9">
        <w:rPr>
          <w:rFonts w:ascii="Georgia" w:eastAsia="Times New Roman" w:hAnsi="Georgia" w:cs="Segoe UI"/>
          <w:b/>
          <w:bCs/>
          <w:color w:val="C00000"/>
          <w:sz w:val="24"/>
          <w:szCs w:val="24"/>
          <w:bdr w:val="none" w:sz="0" w:space="0" w:color="auto" w:frame="1"/>
          <w:lang w:eastAsia="ru-RU"/>
        </w:rPr>
        <w:t>Если вы подвергаетесь тяжелым физическим нагрузкам</w:t>
      </w:r>
    </w:p>
    <w:p w:rsidR="00A81F40" w:rsidRPr="00A81F40" w:rsidRDefault="00A81F40" w:rsidP="00A81F40">
      <w:pPr>
        <w:numPr>
          <w:ilvl w:val="0"/>
          <w:numId w:val="6"/>
        </w:numPr>
        <w:shd w:val="clear" w:color="auto" w:fill="FFFFFF"/>
        <w:spacing w:after="0" w:line="360" w:lineRule="atLeast"/>
        <w:ind w:left="225"/>
        <w:textAlignment w:val="baseline"/>
        <w:rPr>
          <w:rFonts w:ascii="Georgia" w:eastAsia="Times New Roman" w:hAnsi="Georgia" w:cs="Segoe UI"/>
          <w:color w:val="C00000"/>
          <w:sz w:val="24"/>
          <w:szCs w:val="24"/>
          <w:lang w:eastAsia="ru-RU"/>
        </w:rPr>
      </w:pPr>
      <w:r w:rsidRPr="006F67D9">
        <w:rPr>
          <w:rFonts w:ascii="Georgia" w:eastAsia="Times New Roman" w:hAnsi="Georgia" w:cs="Segoe UI"/>
          <w:b/>
          <w:bCs/>
          <w:color w:val="C00000"/>
          <w:sz w:val="24"/>
          <w:szCs w:val="24"/>
          <w:bdr w:val="none" w:sz="0" w:space="0" w:color="auto" w:frame="1"/>
          <w:lang w:eastAsia="ru-RU"/>
        </w:rPr>
        <w:t>Если вы не имеете возможности питаться часто</w:t>
      </w:r>
    </w:p>
    <w:p w:rsidR="00A81F40" w:rsidRPr="00A81F40" w:rsidRDefault="00A81F40" w:rsidP="00A81F40">
      <w:pPr>
        <w:numPr>
          <w:ilvl w:val="0"/>
          <w:numId w:val="6"/>
        </w:numPr>
        <w:shd w:val="clear" w:color="auto" w:fill="FFFFFF"/>
        <w:spacing w:after="0" w:line="360" w:lineRule="atLeast"/>
        <w:ind w:left="225"/>
        <w:textAlignment w:val="baseline"/>
        <w:rPr>
          <w:rFonts w:ascii="Georgia" w:eastAsia="Times New Roman" w:hAnsi="Georgia" w:cs="Segoe UI"/>
          <w:color w:val="C00000"/>
          <w:sz w:val="24"/>
          <w:szCs w:val="24"/>
          <w:lang w:eastAsia="ru-RU"/>
        </w:rPr>
      </w:pPr>
      <w:r w:rsidRPr="006F67D9">
        <w:rPr>
          <w:rFonts w:ascii="Georgia" w:eastAsia="Times New Roman" w:hAnsi="Georgia" w:cs="Segoe UI"/>
          <w:b/>
          <w:bCs/>
          <w:color w:val="C00000"/>
          <w:sz w:val="24"/>
          <w:szCs w:val="24"/>
          <w:bdr w:val="none" w:sz="0" w:space="0" w:color="auto" w:frame="1"/>
          <w:lang w:eastAsia="ru-RU"/>
        </w:rPr>
        <w:t>Если у вас нарушен обмен веществ</w:t>
      </w:r>
    </w:p>
    <w:p w:rsidR="00A81F40" w:rsidRPr="00A81F40" w:rsidRDefault="00A81F40"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Конечно, </w:t>
      </w:r>
      <w:r w:rsidRPr="00A81F40">
        <w:rPr>
          <w:rFonts w:ascii="Georgia" w:eastAsia="Times New Roman" w:hAnsi="Georgia" w:cs="Segoe UI"/>
          <w:b/>
          <w:bCs/>
          <w:color w:val="222222"/>
          <w:sz w:val="24"/>
          <w:szCs w:val="24"/>
          <w:bdr w:val="none" w:sz="0" w:space="0" w:color="auto" w:frame="1"/>
          <w:lang w:eastAsia="ru-RU"/>
        </w:rPr>
        <w:t>спортивное питание имеет ряд преимуществ</w:t>
      </w:r>
      <w:r w:rsidRPr="00A81F40">
        <w:rPr>
          <w:rFonts w:ascii="Georgia" w:eastAsia="Times New Roman" w:hAnsi="Georgia" w:cs="Segoe UI"/>
          <w:color w:val="222222"/>
          <w:sz w:val="24"/>
          <w:szCs w:val="24"/>
          <w:lang w:eastAsia="ru-RU"/>
        </w:rPr>
        <w:t> перед обычной пищей. Например:</w:t>
      </w:r>
    </w:p>
    <w:p w:rsidR="00A81F40" w:rsidRPr="00A81F40" w:rsidRDefault="00A81F40" w:rsidP="00A81F40">
      <w:pPr>
        <w:numPr>
          <w:ilvl w:val="0"/>
          <w:numId w:val="7"/>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Удобство приготовления</w:t>
      </w:r>
    </w:p>
    <w:p w:rsidR="00A81F40" w:rsidRPr="00A81F40" w:rsidRDefault="00A81F40" w:rsidP="00A81F40">
      <w:pPr>
        <w:numPr>
          <w:ilvl w:val="0"/>
          <w:numId w:val="7"/>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Удобство потребления в любом месте и в любое время</w:t>
      </w:r>
    </w:p>
    <w:p w:rsidR="00A81F40" w:rsidRPr="00A81F40" w:rsidRDefault="00A81F40" w:rsidP="00A81F40">
      <w:pPr>
        <w:numPr>
          <w:ilvl w:val="0"/>
          <w:numId w:val="7"/>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Высокая скорость усвоения питательных веществ по сравнению с обычной пищей</w:t>
      </w:r>
    </w:p>
    <w:p w:rsidR="00A81F40" w:rsidRPr="00A81F40" w:rsidRDefault="00A81F40" w:rsidP="00A81F40">
      <w:pPr>
        <w:numPr>
          <w:ilvl w:val="0"/>
          <w:numId w:val="7"/>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Высокая пищевая ценность (концентрация полезных веществ на 100 грамм продукта намного выше, чем в обычной пище)</w:t>
      </w:r>
    </w:p>
    <w:p w:rsidR="00A81F40" w:rsidRPr="00A81F40" w:rsidRDefault="00A81F40" w:rsidP="00A81F40">
      <w:pPr>
        <w:numPr>
          <w:ilvl w:val="0"/>
          <w:numId w:val="7"/>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Стоимость получаемых элементов с применением спортивных добавок ниже, чем стоимость продуктов, содержащих такое же количество элементов</w:t>
      </w:r>
    </w:p>
    <w:p w:rsidR="00A81F40" w:rsidRPr="00A81F40" w:rsidRDefault="00A81F40" w:rsidP="00A81F40">
      <w:pPr>
        <w:numPr>
          <w:ilvl w:val="0"/>
          <w:numId w:val="7"/>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Простота подсчета количества потребляемых веществ</w:t>
      </w:r>
    </w:p>
    <w:p w:rsidR="00A81F40" w:rsidRPr="00A81F40" w:rsidRDefault="00A81F40"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noProof/>
          <w:color w:val="20549F"/>
          <w:sz w:val="24"/>
          <w:szCs w:val="24"/>
          <w:bdr w:val="none" w:sz="0" w:space="0" w:color="auto" w:frame="1"/>
          <w:lang w:eastAsia="ru-RU"/>
        </w:rPr>
        <w:lastRenderedPageBreak/>
        <w:drawing>
          <wp:anchor distT="0" distB="0" distL="114300" distR="114300" simplePos="0" relativeHeight="251663360" behindDoc="0" locked="0" layoutInCell="1" allowOverlap="1">
            <wp:simplePos x="0" y="0"/>
            <wp:positionH relativeFrom="column">
              <wp:posOffset>-3810</wp:posOffset>
            </wp:positionH>
            <wp:positionV relativeFrom="paragraph">
              <wp:posOffset>3810</wp:posOffset>
            </wp:positionV>
            <wp:extent cx="2857500" cy="1600200"/>
            <wp:effectExtent l="0" t="0" r="0" b="0"/>
            <wp:wrapSquare wrapText="bothSides"/>
            <wp:docPr id="1" name="Рисунок 1" descr="http://www.slenderclub.ru/wp-content/uploads/2012/10/choice-300x168.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lenderclub.ru/wp-content/uploads/2012/10/choice-300x168.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1F40">
        <w:rPr>
          <w:rFonts w:ascii="Georgia" w:eastAsia="Times New Roman" w:hAnsi="Georgia" w:cs="Segoe UI"/>
          <w:color w:val="222222"/>
          <w:sz w:val="24"/>
          <w:szCs w:val="24"/>
          <w:lang w:eastAsia="ru-RU"/>
        </w:rPr>
        <w:t>Все эти преимущества делают спортивные добавки незаменимыми для спортсменов и людей, ведущих активный образ жизни.</w:t>
      </w:r>
    </w:p>
    <w:p w:rsidR="006F67D9" w:rsidRDefault="006F67D9"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p>
    <w:p w:rsidR="006F67D9" w:rsidRDefault="006F67D9"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p>
    <w:p w:rsidR="006F67D9" w:rsidRDefault="006F67D9"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p>
    <w:p w:rsidR="006F67D9" w:rsidRDefault="006F67D9"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p>
    <w:p w:rsidR="00A81F40" w:rsidRPr="00A81F40" w:rsidRDefault="00A81F40"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b/>
          <w:bCs/>
          <w:color w:val="222222"/>
          <w:sz w:val="24"/>
          <w:szCs w:val="24"/>
          <w:bdr w:val="none" w:sz="0" w:space="0" w:color="auto" w:frame="1"/>
          <w:lang w:eastAsia="ru-RU"/>
        </w:rPr>
        <w:t>1.</w:t>
      </w:r>
      <w:r w:rsidRPr="00A81F40">
        <w:rPr>
          <w:rFonts w:ascii="Georgia" w:eastAsia="Times New Roman" w:hAnsi="Georgia" w:cs="Segoe UI"/>
          <w:color w:val="222222"/>
          <w:sz w:val="24"/>
          <w:szCs w:val="24"/>
          <w:lang w:eastAsia="ru-RU"/>
        </w:rPr>
        <w:t> </w:t>
      </w:r>
      <w:r w:rsidRPr="00A81F40">
        <w:rPr>
          <w:rFonts w:ascii="Georgia" w:eastAsia="Times New Roman" w:hAnsi="Georgia" w:cs="Segoe UI"/>
          <w:b/>
          <w:bCs/>
          <w:color w:val="222222"/>
          <w:sz w:val="24"/>
          <w:szCs w:val="24"/>
          <w:bdr w:val="none" w:sz="0" w:space="0" w:color="auto" w:frame="1"/>
          <w:lang w:eastAsia="ru-RU"/>
        </w:rPr>
        <w:t>Если вы по типу телосложения </w:t>
      </w:r>
      <w:proofErr w:type="spellStart"/>
      <w:r w:rsidRPr="00A81F40">
        <w:rPr>
          <w:rFonts w:ascii="Georgia" w:eastAsia="Times New Roman" w:hAnsi="Georgia" w:cs="Segoe UI"/>
          <w:b/>
          <w:bCs/>
          <w:color w:val="222222"/>
          <w:sz w:val="24"/>
          <w:szCs w:val="24"/>
          <w:bdr w:val="none" w:sz="0" w:space="0" w:color="auto" w:frame="1"/>
          <w:lang w:eastAsia="ru-RU"/>
        </w:rPr>
        <w:fldChar w:fldCharType="begin"/>
      </w:r>
      <w:r w:rsidRPr="00A81F40">
        <w:rPr>
          <w:rFonts w:ascii="Georgia" w:eastAsia="Times New Roman" w:hAnsi="Georgia" w:cs="Segoe UI"/>
          <w:b/>
          <w:bCs/>
          <w:color w:val="222222"/>
          <w:sz w:val="24"/>
          <w:szCs w:val="24"/>
          <w:bdr w:val="none" w:sz="0" w:space="0" w:color="auto" w:frame="1"/>
          <w:lang w:eastAsia="ru-RU"/>
        </w:rPr>
        <w:instrText xml:space="preserve"> HYPERLINK "http://www.slenderclub.ru/ectomorph/" \o "Эктоморф" \t "_blank" </w:instrText>
      </w:r>
      <w:r w:rsidRPr="00A81F40">
        <w:rPr>
          <w:rFonts w:ascii="Georgia" w:eastAsia="Times New Roman" w:hAnsi="Georgia" w:cs="Segoe UI"/>
          <w:b/>
          <w:bCs/>
          <w:color w:val="222222"/>
          <w:sz w:val="24"/>
          <w:szCs w:val="24"/>
          <w:bdr w:val="none" w:sz="0" w:space="0" w:color="auto" w:frame="1"/>
          <w:lang w:eastAsia="ru-RU"/>
        </w:rPr>
        <w:fldChar w:fldCharType="separate"/>
      </w:r>
      <w:r w:rsidRPr="00A81F40">
        <w:rPr>
          <w:rFonts w:ascii="Georgia" w:eastAsia="Times New Roman" w:hAnsi="Georgia" w:cs="Segoe UI"/>
          <w:b/>
          <w:bCs/>
          <w:color w:val="20549F"/>
          <w:sz w:val="24"/>
          <w:szCs w:val="24"/>
          <w:u w:val="single"/>
          <w:bdr w:val="none" w:sz="0" w:space="0" w:color="auto" w:frame="1"/>
          <w:lang w:eastAsia="ru-RU"/>
        </w:rPr>
        <w:t>эктоморф</w:t>
      </w:r>
      <w:proofErr w:type="spellEnd"/>
      <w:r w:rsidRPr="00A81F40">
        <w:rPr>
          <w:rFonts w:ascii="Georgia" w:eastAsia="Times New Roman" w:hAnsi="Georgia" w:cs="Segoe UI"/>
          <w:b/>
          <w:bCs/>
          <w:color w:val="222222"/>
          <w:sz w:val="24"/>
          <w:szCs w:val="24"/>
          <w:bdr w:val="none" w:sz="0" w:space="0" w:color="auto" w:frame="1"/>
          <w:lang w:eastAsia="ru-RU"/>
        </w:rPr>
        <w:fldChar w:fldCharType="end"/>
      </w:r>
      <w:r w:rsidRPr="00A81F40">
        <w:rPr>
          <w:rFonts w:ascii="Georgia" w:eastAsia="Times New Roman" w:hAnsi="Georgia" w:cs="Segoe UI"/>
          <w:b/>
          <w:bCs/>
          <w:color w:val="222222"/>
          <w:sz w:val="24"/>
          <w:szCs w:val="24"/>
          <w:bdr w:val="none" w:sz="0" w:space="0" w:color="auto" w:frame="1"/>
          <w:lang w:eastAsia="ru-RU"/>
        </w:rPr>
        <w:t> </w:t>
      </w:r>
      <w:r w:rsidRPr="00A81F40">
        <w:rPr>
          <w:rFonts w:ascii="Georgia" w:eastAsia="Times New Roman" w:hAnsi="Georgia" w:cs="Segoe UI"/>
          <w:color w:val="222222"/>
          <w:sz w:val="24"/>
          <w:szCs w:val="24"/>
          <w:lang w:eastAsia="ru-RU"/>
        </w:rPr>
        <w:t>и пытаетесь нарастить мышечную массу, то вам необходимо:</w:t>
      </w:r>
    </w:p>
    <w:p w:rsidR="00A81F40" w:rsidRPr="00A81F40" w:rsidRDefault="00A81F40" w:rsidP="00A81F40">
      <w:pPr>
        <w:numPr>
          <w:ilvl w:val="0"/>
          <w:numId w:val="8"/>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proofErr w:type="spellStart"/>
      <w:r w:rsidRPr="00A81F40">
        <w:rPr>
          <w:rFonts w:ascii="Georgia" w:eastAsia="Times New Roman" w:hAnsi="Georgia" w:cs="Segoe UI"/>
          <w:color w:val="222222"/>
          <w:sz w:val="24"/>
          <w:szCs w:val="24"/>
          <w:lang w:eastAsia="ru-RU"/>
        </w:rPr>
        <w:t>Гейнер</w:t>
      </w:r>
      <w:proofErr w:type="spellEnd"/>
      <w:r w:rsidRPr="00A81F40">
        <w:rPr>
          <w:rFonts w:ascii="Georgia" w:eastAsia="Times New Roman" w:hAnsi="Georgia" w:cs="Segoe UI"/>
          <w:color w:val="222222"/>
          <w:sz w:val="24"/>
          <w:szCs w:val="24"/>
          <w:lang w:eastAsia="ru-RU"/>
        </w:rPr>
        <w:t xml:space="preserve"> – утром, через 2 часа после завтрака и сразу после тренировки</w:t>
      </w:r>
    </w:p>
    <w:p w:rsidR="00A81F40" w:rsidRPr="00A81F40" w:rsidRDefault="00A81F40" w:rsidP="00A81F40">
      <w:pPr>
        <w:numPr>
          <w:ilvl w:val="0"/>
          <w:numId w:val="8"/>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Протеин (казеин) – перед сном</w:t>
      </w:r>
    </w:p>
    <w:p w:rsidR="00A81F40" w:rsidRPr="00A81F40" w:rsidRDefault="00A81F40"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b/>
          <w:bCs/>
          <w:color w:val="222222"/>
          <w:sz w:val="24"/>
          <w:szCs w:val="24"/>
          <w:bdr w:val="none" w:sz="0" w:space="0" w:color="auto" w:frame="1"/>
          <w:lang w:eastAsia="ru-RU"/>
        </w:rPr>
        <w:t>2</w:t>
      </w:r>
      <w:r w:rsidRPr="00A81F40">
        <w:rPr>
          <w:rFonts w:ascii="Georgia" w:eastAsia="Times New Roman" w:hAnsi="Georgia" w:cs="Segoe UI"/>
          <w:color w:val="222222"/>
          <w:sz w:val="24"/>
          <w:szCs w:val="24"/>
          <w:lang w:eastAsia="ru-RU"/>
        </w:rPr>
        <w:t>. </w:t>
      </w:r>
      <w:r w:rsidRPr="00A81F40">
        <w:rPr>
          <w:rFonts w:ascii="Georgia" w:eastAsia="Times New Roman" w:hAnsi="Georgia" w:cs="Segoe UI"/>
          <w:b/>
          <w:bCs/>
          <w:color w:val="222222"/>
          <w:sz w:val="24"/>
          <w:szCs w:val="24"/>
          <w:bdr w:val="none" w:sz="0" w:space="0" w:color="auto" w:frame="1"/>
          <w:lang w:eastAsia="ru-RU"/>
        </w:rPr>
        <w:t>Если вы по типу телосложения </w:t>
      </w:r>
      <w:proofErr w:type="spellStart"/>
      <w:r w:rsidRPr="00A81F40">
        <w:rPr>
          <w:rFonts w:ascii="Georgia" w:eastAsia="Times New Roman" w:hAnsi="Georgia" w:cs="Segoe UI"/>
          <w:b/>
          <w:bCs/>
          <w:color w:val="222222"/>
          <w:sz w:val="24"/>
          <w:szCs w:val="24"/>
          <w:bdr w:val="none" w:sz="0" w:space="0" w:color="auto" w:frame="1"/>
          <w:lang w:eastAsia="ru-RU"/>
        </w:rPr>
        <w:fldChar w:fldCharType="begin"/>
      </w:r>
      <w:r w:rsidRPr="00A81F40">
        <w:rPr>
          <w:rFonts w:ascii="Georgia" w:eastAsia="Times New Roman" w:hAnsi="Georgia" w:cs="Segoe UI"/>
          <w:b/>
          <w:bCs/>
          <w:color w:val="222222"/>
          <w:sz w:val="24"/>
          <w:szCs w:val="24"/>
          <w:bdr w:val="none" w:sz="0" w:space="0" w:color="auto" w:frame="1"/>
          <w:lang w:eastAsia="ru-RU"/>
        </w:rPr>
        <w:instrText xml:space="preserve"> HYPERLINK "http://www.slenderclub.ru/mesomorph/" \o "Мезоморф" \t "_blank" </w:instrText>
      </w:r>
      <w:r w:rsidRPr="00A81F40">
        <w:rPr>
          <w:rFonts w:ascii="Georgia" w:eastAsia="Times New Roman" w:hAnsi="Georgia" w:cs="Segoe UI"/>
          <w:b/>
          <w:bCs/>
          <w:color w:val="222222"/>
          <w:sz w:val="24"/>
          <w:szCs w:val="24"/>
          <w:bdr w:val="none" w:sz="0" w:space="0" w:color="auto" w:frame="1"/>
          <w:lang w:eastAsia="ru-RU"/>
        </w:rPr>
        <w:fldChar w:fldCharType="separate"/>
      </w:r>
      <w:r w:rsidRPr="00A81F40">
        <w:rPr>
          <w:rFonts w:ascii="Georgia" w:eastAsia="Times New Roman" w:hAnsi="Georgia" w:cs="Segoe UI"/>
          <w:b/>
          <w:bCs/>
          <w:color w:val="20549F"/>
          <w:sz w:val="24"/>
          <w:szCs w:val="24"/>
          <w:u w:val="single"/>
          <w:bdr w:val="none" w:sz="0" w:space="0" w:color="auto" w:frame="1"/>
          <w:lang w:eastAsia="ru-RU"/>
        </w:rPr>
        <w:t>мезоморф</w:t>
      </w:r>
      <w:proofErr w:type="spellEnd"/>
      <w:r w:rsidRPr="00A81F40">
        <w:rPr>
          <w:rFonts w:ascii="Georgia" w:eastAsia="Times New Roman" w:hAnsi="Georgia" w:cs="Segoe UI"/>
          <w:b/>
          <w:bCs/>
          <w:color w:val="222222"/>
          <w:sz w:val="24"/>
          <w:szCs w:val="24"/>
          <w:bdr w:val="none" w:sz="0" w:space="0" w:color="auto" w:frame="1"/>
          <w:lang w:eastAsia="ru-RU"/>
        </w:rPr>
        <w:fldChar w:fldCharType="end"/>
      </w:r>
      <w:r w:rsidRPr="00A81F40">
        <w:rPr>
          <w:rFonts w:ascii="Georgia" w:eastAsia="Times New Roman" w:hAnsi="Georgia" w:cs="Segoe UI"/>
          <w:b/>
          <w:bCs/>
          <w:color w:val="222222"/>
          <w:sz w:val="24"/>
          <w:szCs w:val="24"/>
          <w:bdr w:val="none" w:sz="0" w:space="0" w:color="auto" w:frame="1"/>
          <w:lang w:eastAsia="ru-RU"/>
        </w:rPr>
        <w:t> или </w:t>
      </w:r>
      <w:proofErr w:type="spellStart"/>
      <w:r w:rsidRPr="00A81F40">
        <w:rPr>
          <w:rFonts w:ascii="Georgia" w:eastAsia="Times New Roman" w:hAnsi="Georgia" w:cs="Segoe UI"/>
          <w:b/>
          <w:bCs/>
          <w:color w:val="222222"/>
          <w:sz w:val="24"/>
          <w:szCs w:val="24"/>
          <w:bdr w:val="none" w:sz="0" w:space="0" w:color="auto" w:frame="1"/>
          <w:lang w:eastAsia="ru-RU"/>
        </w:rPr>
        <w:fldChar w:fldCharType="begin"/>
      </w:r>
      <w:r w:rsidRPr="00A81F40">
        <w:rPr>
          <w:rFonts w:ascii="Georgia" w:eastAsia="Times New Roman" w:hAnsi="Georgia" w:cs="Segoe UI"/>
          <w:b/>
          <w:bCs/>
          <w:color w:val="222222"/>
          <w:sz w:val="24"/>
          <w:szCs w:val="24"/>
          <w:bdr w:val="none" w:sz="0" w:space="0" w:color="auto" w:frame="1"/>
          <w:lang w:eastAsia="ru-RU"/>
        </w:rPr>
        <w:instrText xml:space="preserve"> HYPERLINK "http://www.slenderclub.ru/endomorph/" \o "Эндоморф" \t "_blank" </w:instrText>
      </w:r>
      <w:r w:rsidRPr="00A81F40">
        <w:rPr>
          <w:rFonts w:ascii="Georgia" w:eastAsia="Times New Roman" w:hAnsi="Georgia" w:cs="Segoe UI"/>
          <w:b/>
          <w:bCs/>
          <w:color w:val="222222"/>
          <w:sz w:val="24"/>
          <w:szCs w:val="24"/>
          <w:bdr w:val="none" w:sz="0" w:space="0" w:color="auto" w:frame="1"/>
          <w:lang w:eastAsia="ru-RU"/>
        </w:rPr>
        <w:fldChar w:fldCharType="separate"/>
      </w:r>
      <w:r w:rsidRPr="00A81F40">
        <w:rPr>
          <w:rFonts w:ascii="Georgia" w:eastAsia="Times New Roman" w:hAnsi="Georgia" w:cs="Segoe UI"/>
          <w:b/>
          <w:bCs/>
          <w:color w:val="20549F"/>
          <w:sz w:val="24"/>
          <w:szCs w:val="24"/>
          <w:u w:val="single"/>
          <w:bdr w:val="none" w:sz="0" w:space="0" w:color="auto" w:frame="1"/>
          <w:lang w:eastAsia="ru-RU"/>
        </w:rPr>
        <w:t>эндоморф</w:t>
      </w:r>
      <w:proofErr w:type="spellEnd"/>
      <w:r w:rsidRPr="00A81F40">
        <w:rPr>
          <w:rFonts w:ascii="Georgia" w:eastAsia="Times New Roman" w:hAnsi="Georgia" w:cs="Segoe UI"/>
          <w:b/>
          <w:bCs/>
          <w:color w:val="222222"/>
          <w:sz w:val="24"/>
          <w:szCs w:val="24"/>
          <w:bdr w:val="none" w:sz="0" w:space="0" w:color="auto" w:frame="1"/>
          <w:lang w:eastAsia="ru-RU"/>
        </w:rPr>
        <w:fldChar w:fldCharType="end"/>
      </w:r>
      <w:r w:rsidRPr="00A81F40">
        <w:rPr>
          <w:rFonts w:ascii="Georgia" w:eastAsia="Times New Roman" w:hAnsi="Georgia" w:cs="Segoe UI"/>
          <w:color w:val="222222"/>
          <w:sz w:val="24"/>
          <w:szCs w:val="24"/>
          <w:lang w:eastAsia="ru-RU"/>
        </w:rPr>
        <w:t> и работаете на рост мышц и сжигание подкожного жира, то вам необходимо:</w:t>
      </w:r>
    </w:p>
    <w:p w:rsidR="00A81F40" w:rsidRPr="00A81F40" w:rsidRDefault="00A81F40" w:rsidP="00A81F40">
      <w:pPr>
        <w:numPr>
          <w:ilvl w:val="0"/>
          <w:numId w:val="9"/>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Сывороточный протеин – за 1 час до тренировки и в течение 1 часа после</w:t>
      </w:r>
    </w:p>
    <w:p w:rsidR="00A81F40" w:rsidRPr="00A81F40" w:rsidRDefault="00A81F40" w:rsidP="00A81F40">
      <w:pPr>
        <w:numPr>
          <w:ilvl w:val="0"/>
          <w:numId w:val="9"/>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L-карнитин – за 30 минут до тренировки</w:t>
      </w:r>
    </w:p>
    <w:p w:rsidR="00A81F40" w:rsidRPr="00A81F40" w:rsidRDefault="00A81F40" w:rsidP="00A81F40">
      <w:pPr>
        <w:numPr>
          <w:ilvl w:val="0"/>
          <w:numId w:val="9"/>
        </w:numPr>
        <w:shd w:val="clear" w:color="auto" w:fill="FFFFFF"/>
        <w:spacing w:after="0" w:line="360" w:lineRule="atLeast"/>
        <w:ind w:left="225"/>
        <w:textAlignment w:val="baseline"/>
        <w:rPr>
          <w:rFonts w:ascii="Georgia" w:eastAsia="Times New Roman" w:hAnsi="Georgia" w:cs="Segoe UI"/>
          <w:color w:val="222222"/>
          <w:sz w:val="24"/>
          <w:szCs w:val="24"/>
          <w:lang w:eastAsia="ru-RU"/>
        </w:rPr>
      </w:pPr>
      <w:r w:rsidRPr="00A81F40">
        <w:rPr>
          <w:rFonts w:ascii="Georgia" w:eastAsia="Times New Roman" w:hAnsi="Georgia" w:cs="Segoe UI"/>
          <w:color w:val="222222"/>
          <w:sz w:val="24"/>
          <w:szCs w:val="24"/>
          <w:lang w:eastAsia="ru-RU"/>
        </w:rPr>
        <w:t>Протеин (казеин) – перед сном</w:t>
      </w:r>
    </w:p>
    <w:p w:rsidR="00A81F40" w:rsidRPr="00A81F40" w:rsidRDefault="00A81F40"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b/>
          <w:bCs/>
          <w:color w:val="222222"/>
          <w:sz w:val="24"/>
          <w:szCs w:val="24"/>
          <w:bdr w:val="none" w:sz="0" w:space="0" w:color="auto" w:frame="1"/>
          <w:lang w:eastAsia="ru-RU"/>
        </w:rPr>
        <w:t>3.</w:t>
      </w:r>
      <w:r w:rsidRPr="00A81F40">
        <w:rPr>
          <w:rFonts w:ascii="Georgia" w:eastAsia="Times New Roman" w:hAnsi="Georgia" w:cs="Segoe UI"/>
          <w:color w:val="222222"/>
          <w:sz w:val="24"/>
          <w:szCs w:val="24"/>
          <w:lang w:eastAsia="ru-RU"/>
        </w:rPr>
        <w:t> </w:t>
      </w:r>
      <w:r w:rsidRPr="00A81F40">
        <w:rPr>
          <w:rFonts w:ascii="Georgia" w:eastAsia="Times New Roman" w:hAnsi="Georgia" w:cs="Segoe UI"/>
          <w:b/>
          <w:bCs/>
          <w:color w:val="222222"/>
          <w:sz w:val="24"/>
          <w:szCs w:val="24"/>
          <w:bdr w:val="none" w:sz="0" w:space="0" w:color="auto" w:frame="1"/>
          <w:lang w:eastAsia="ru-RU"/>
        </w:rPr>
        <w:t>Выбирайте добавки средней ценовой категории</w:t>
      </w:r>
      <w:r w:rsidRPr="00A81F40">
        <w:rPr>
          <w:rFonts w:ascii="Georgia" w:eastAsia="Times New Roman" w:hAnsi="Georgia" w:cs="Segoe UI"/>
          <w:color w:val="222222"/>
          <w:sz w:val="24"/>
          <w:szCs w:val="24"/>
          <w:lang w:eastAsia="ru-RU"/>
        </w:rPr>
        <w:t>. Обычно, более дорогостоящие добавки, являются таковыми за счет раскрученного бренда.</w:t>
      </w:r>
    </w:p>
    <w:p w:rsidR="00A81F40" w:rsidRPr="00A81F40" w:rsidRDefault="00A81F40"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b/>
          <w:bCs/>
          <w:color w:val="222222"/>
          <w:sz w:val="24"/>
          <w:szCs w:val="24"/>
          <w:bdr w:val="none" w:sz="0" w:space="0" w:color="auto" w:frame="1"/>
          <w:lang w:eastAsia="ru-RU"/>
        </w:rPr>
        <w:t>4.</w:t>
      </w:r>
      <w:r w:rsidRPr="00A81F40">
        <w:rPr>
          <w:rFonts w:ascii="Georgia" w:eastAsia="Times New Roman" w:hAnsi="Georgia" w:cs="Segoe UI"/>
          <w:color w:val="222222"/>
          <w:sz w:val="24"/>
          <w:szCs w:val="24"/>
          <w:lang w:eastAsia="ru-RU"/>
        </w:rPr>
        <w:t> </w:t>
      </w:r>
      <w:r w:rsidRPr="00A81F40">
        <w:rPr>
          <w:rFonts w:ascii="Georgia" w:eastAsia="Times New Roman" w:hAnsi="Georgia" w:cs="Segoe UI"/>
          <w:b/>
          <w:bCs/>
          <w:color w:val="222222"/>
          <w:sz w:val="24"/>
          <w:szCs w:val="24"/>
          <w:bdr w:val="none" w:sz="0" w:space="0" w:color="auto" w:frame="1"/>
          <w:lang w:eastAsia="ru-RU"/>
        </w:rPr>
        <w:t>Покупайте не слишком большие упаковки</w:t>
      </w:r>
      <w:r w:rsidRPr="00A81F40">
        <w:rPr>
          <w:rFonts w:ascii="Georgia" w:eastAsia="Times New Roman" w:hAnsi="Georgia" w:cs="Segoe UI"/>
          <w:color w:val="222222"/>
          <w:sz w:val="24"/>
          <w:szCs w:val="24"/>
          <w:lang w:eastAsia="ru-RU"/>
        </w:rPr>
        <w:t>. Во-первых, вам может не подойти данная спортивная добавка; во-вторых, срок хранения открытых упаковок ограничен.</w:t>
      </w:r>
    </w:p>
    <w:p w:rsidR="00A81F40" w:rsidRPr="00A81F40" w:rsidRDefault="00A81F40" w:rsidP="00A81F40">
      <w:pPr>
        <w:shd w:val="clear" w:color="auto" w:fill="FFFFFF"/>
        <w:spacing w:after="0" w:line="360" w:lineRule="atLeast"/>
        <w:textAlignment w:val="baseline"/>
        <w:rPr>
          <w:rFonts w:ascii="Georgia" w:eastAsia="Times New Roman" w:hAnsi="Georgia" w:cs="Segoe UI"/>
          <w:color w:val="222222"/>
          <w:sz w:val="24"/>
          <w:szCs w:val="24"/>
          <w:lang w:eastAsia="ru-RU"/>
        </w:rPr>
      </w:pPr>
      <w:r w:rsidRPr="00A81F40">
        <w:rPr>
          <w:rFonts w:ascii="Georgia" w:eastAsia="Times New Roman" w:hAnsi="Georgia" w:cs="Segoe UI"/>
          <w:b/>
          <w:bCs/>
          <w:color w:val="222222"/>
          <w:sz w:val="24"/>
          <w:szCs w:val="24"/>
          <w:bdr w:val="none" w:sz="0" w:space="0" w:color="auto" w:frame="1"/>
          <w:lang w:eastAsia="ru-RU"/>
        </w:rPr>
        <w:t>5.</w:t>
      </w:r>
      <w:r w:rsidRPr="00A81F40">
        <w:rPr>
          <w:rFonts w:ascii="Georgia" w:eastAsia="Times New Roman" w:hAnsi="Georgia" w:cs="Segoe UI"/>
          <w:color w:val="222222"/>
          <w:sz w:val="24"/>
          <w:szCs w:val="24"/>
          <w:lang w:eastAsia="ru-RU"/>
        </w:rPr>
        <w:t> </w:t>
      </w:r>
      <w:r w:rsidRPr="00A81F40">
        <w:rPr>
          <w:rFonts w:ascii="Georgia" w:eastAsia="Times New Roman" w:hAnsi="Georgia" w:cs="Segoe UI"/>
          <w:b/>
          <w:bCs/>
          <w:color w:val="222222"/>
          <w:sz w:val="24"/>
          <w:szCs w:val="24"/>
          <w:bdr w:val="none" w:sz="0" w:space="0" w:color="auto" w:frame="1"/>
          <w:lang w:eastAsia="ru-RU"/>
        </w:rPr>
        <w:t>Выбирайте производителей спортивного питания из США или Германии</w:t>
      </w:r>
      <w:r w:rsidRPr="00A81F40">
        <w:rPr>
          <w:rFonts w:ascii="Georgia" w:eastAsia="Times New Roman" w:hAnsi="Georgia" w:cs="Segoe UI"/>
          <w:color w:val="222222"/>
          <w:sz w:val="24"/>
          <w:szCs w:val="24"/>
          <w:lang w:eastAsia="ru-RU"/>
        </w:rPr>
        <w:t>. Именно в этих странах наиболее развито производство спортивных добавок и их качество проверено годами.</w:t>
      </w:r>
    </w:p>
    <w:p w:rsidR="00BB3394" w:rsidRPr="00A81F40" w:rsidRDefault="00BB3394">
      <w:pPr>
        <w:rPr>
          <w:rFonts w:ascii="Georgia" w:hAnsi="Georgia"/>
          <w:sz w:val="24"/>
          <w:szCs w:val="24"/>
        </w:rPr>
      </w:pPr>
      <w:bookmarkStart w:id="9" w:name="_GoBack"/>
      <w:bookmarkEnd w:id="9"/>
    </w:p>
    <w:sectPr w:rsidR="00BB3394" w:rsidRPr="00A81F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25FF"/>
    <w:multiLevelType w:val="multilevel"/>
    <w:tmpl w:val="C76A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63930"/>
    <w:multiLevelType w:val="multilevel"/>
    <w:tmpl w:val="669A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D452B"/>
    <w:multiLevelType w:val="multilevel"/>
    <w:tmpl w:val="80A2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79204E"/>
    <w:multiLevelType w:val="multilevel"/>
    <w:tmpl w:val="278C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511C3F"/>
    <w:multiLevelType w:val="multilevel"/>
    <w:tmpl w:val="A1A8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8205DC"/>
    <w:multiLevelType w:val="multilevel"/>
    <w:tmpl w:val="D826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F83392"/>
    <w:multiLevelType w:val="multilevel"/>
    <w:tmpl w:val="5BA2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941937"/>
    <w:multiLevelType w:val="multilevel"/>
    <w:tmpl w:val="3632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124091"/>
    <w:multiLevelType w:val="multilevel"/>
    <w:tmpl w:val="60EA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1"/>
  </w:num>
  <w:num w:numId="5">
    <w:abstractNumId w:val="7"/>
  </w:num>
  <w:num w:numId="6">
    <w:abstractNumId w:val="0"/>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F40"/>
    <w:rsid w:val="003A56FF"/>
    <w:rsid w:val="00474975"/>
    <w:rsid w:val="005822BD"/>
    <w:rsid w:val="0066640F"/>
    <w:rsid w:val="006F67D9"/>
    <w:rsid w:val="00A81F40"/>
    <w:rsid w:val="00AD66B1"/>
    <w:rsid w:val="00BB3394"/>
    <w:rsid w:val="00C86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81F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81F4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81F4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81F4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81F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1F40"/>
    <w:rPr>
      <w:b/>
      <w:bCs/>
    </w:rPr>
  </w:style>
  <w:style w:type="character" w:customStyle="1" w:styleId="apple-converted-space">
    <w:name w:val="apple-converted-space"/>
    <w:basedOn w:val="a0"/>
    <w:rsid w:val="00A81F40"/>
  </w:style>
  <w:style w:type="character" w:styleId="a5">
    <w:name w:val="Hyperlink"/>
    <w:basedOn w:val="a0"/>
    <w:uiPriority w:val="99"/>
    <w:semiHidden/>
    <w:unhideWhenUsed/>
    <w:rsid w:val="00A81F40"/>
    <w:rPr>
      <w:color w:val="0000FF"/>
      <w:u w:val="single"/>
    </w:rPr>
  </w:style>
  <w:style w:type="character" w:styleId="a6">
    <w:name w:val="Emphasis"/>
    <w:basedOn w:val="a0"/>
    <w:uiPriority w:val="20"/>
    <w:qFormat/>
    <w:rsid w:val="00A81F40"/>
    <w:rPr>
      <w:i/>
      <w:iCs/>
    </w:rPr>
  </w:style>
  <w:style w:type="paragraph" w:styleId="a7">
    <w:name w:val="Balloon Text"/>
    <w:basedOn w:val="a"/>
    <w:link w:val="a8"/>
    <w:uiPriority w:val="99"/>
    <w:semiHidden/>
    <w:unhideWhenUsed/>
    <w:rsid w:val="00A81F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1F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81F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81F4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81F4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81F4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81F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1F40"/>
    <w:rPr>
      <w:b/>
      <w:bCs/>
    </w:rPr>
  </w:style>
  <w:style w:type="character" w:customStyle="1" w:styleId="apple-converted-space">
    <w:name w:val="apple-converted-space"/>
    <w:basedOn w:val="a0"/>
    <w:rsid w:val="00A81F40"/>
  </w:style>
  <w:style w:type="character" w:styleId="a5">
    <w:name w:val="Hyperlink"/>
    <w:basedOn w:val="a0"/>
    <w:uiPriority w:val="99"/>
    <w:semiHidden/>
    <w:unhideWhenUsed/>
    <w:rsid w:val="00A81F40"/>
    <w:rPr>
      <w:color w:val="0000FF"/>
      <w:u w:val="single"/>
    </w:rPr>
  </w:style>
  <w:style w:type="character" w:styleId="a6">
    <w:name w:val="Emphasis"/>
    <w:basedOn w:val="a0"/>
    <w:uiPriority w:val="20"/>
    <w:qFormat/>
    <w:rsid w:val="00A81F40"/>
    <w:rPr>
      <w:i/>
      <w:iCs/>
    </w:rPr>
  </w:style>
  <w:style w:type="paragraph" w:styleId="a7">
    <w:name w:val="Balloon Text"/>
    <w:basedOn w:val="a"/>
    <w:link w:val="a8"/>
    <w:uiPriority w:val="99"/>
    <w:semiHidden/>
    <w:unhideWhenUsed/>
    <w:rsid w:val="00A81F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1F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02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lenderclub.ru/carbohydrates/" TargetMode="External"/><Relationship Id="rId18" Type="http://schemas.openxmlformats.org/officeDocument/2006/relationships/hyperlink" Target="http://www.slenderclub.ru/diuretics-for-weight-los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slenderclub.ru/laxatives-to-lose-weight/"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lenderclub.ru/no-pain-no-gain/" TargetMode="External"/><Relationship Id="rId5" Type="http://schemas.openxmlformats.org/officeDocument/2006/relationships/settings" Target="settings.xml"/><Relationship Id="rId15" Type="http://schemas.openxmlformats.org/officeDocument/2006/relationships/hyperlink" Target="http://www.slenderclub.ru/wp-content/uploads/2012/10/amino-acids.jpg" TargetMode="External"/><Relationship Id="rId10" Type="http://schemas.openxmlformats.org/officeDocument/2006/relationships/hyperlink" Target="http://www.slenderclub.ru/protein-2/" TargetMode="External"/><Relationship Id="rId19" Type="http://schemas.openxmlformats.org/officeDocument/2006/relationships/hyperlink" Target="http://www.slenderclub.ru/wp-content/uploads/2012/10/choice.jpg"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www.slenderclub.ru/coffee-helps-to-lose-weight/"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AC647-A13B-4A7C-802C-1A7857D2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1680</Words>
  <Characters>9577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dexp1</dc:creator>
  <cp:lastModifiedBy>dexp1</cp:lastModifiedBy>
  <cp:revision>1</cp:revision>
  <dcterms:created xsi:type="dcterms:W3CDTF">2017-02-17T10:45:00Z</dcterms:created>
  <dcterms:modified xsi:type="dcterms:W3CDTF">2017-02-17T12:28:00Z</dcterms:modified>
</cp:coreProperties>
</file>